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7" w:rsidRPr="005716D3" w:rsidRDefault="004B2257" w:rsidP="005716D3">
      <w:pPr>
        <w:spacing w:line="360" w:lineRule="auto"/>
        <w:ind w:left="-426"/>
        <w:jc w:val="center"/>
        <w:rPr>
          <w:rFonts w:ascii="Calibri" w:hAnsi="Calibri" w:cs="Arial"/>
          <w:b/>
        </w:rPr>
      </w:pPr>
      <w:r w:rsidRPr="005716D3">
        <w:rPr>
          <w:rFonts w:ascii="Calibri" w:hAnsi="Calibri" w:cs="Arial"/>
          <w:b/>
        </w:rPr>
        <w:t>REQUERIMENTO PARA ALTERAÇÕES CADASTRAIS</w:t>
      </w:r>
      <w:r w:rsidR="00FF7580">
        <w:rPr>
          <w:rFonts w:ascii="Calibri" w:hAnsi="Calibri" w:cs="Arial"/>
          <w:b/>
        </w:rPr>
        <w:t xml:space="preserve"> E ESTRUTURAIS</w:t>
      </w:r>
    </w:p>
    <w:p w:rsidR="00DC7FF0" w:rsidRPr="005D2325" w:rsidRDefault="00DC7FF0" w:rsidP="004B2257">
      <w:pPr>
        <w:jc w:val="center"/>
        <w:rPr>
          <w:rFonts w:ascii="Calibri" w:hAnsi="Calibri" w:cs="Arial"/>
          <w:b/>
          <w:sz w:val="1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604"/>
        <w:gridCol w:w="138"/>
        <w:gridCol w:w="286"/>
        <w:gridCol w:w="28"/>
        <w:gridCol w:w="682"/>
        <w:gridCol w:w="34"/>
        <w:gridCol w:w="4324"/>
      </w:tblGrid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1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1. Identificação do estabelecimento</w:t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6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Razão social</w:t>
            </w:r>
            <w:r w:rsidR="003E44A7">
              <w:rPr>
                <w:rFonts w:ascii="Calibri" w:hAnsi="Calibri"/>
                <w:b w:val="0"/>
                <w:sz w:val="22"/>
                <w:szCs w:val="22"/>
              </w:rPr>
              <w:t xml:space="preserve"> do estabelecimento</w:t>
            </w:r>
            <w:r w:rsidR="005D2325">
              <w:rPr>
                <w:rFonts w:ascii="Calibri" w:hAnsi="Calibri"/>
                <w:b w:val="0"/>
                <w:sz w:val="22"/>
                <w:szCs w:val="22"/>
              </w:rPr>
              <w:t>/Nome do produtor</w:t>
            </w:r>
            <w:r w:rsidR="00A92904" w:rsidRPr="005D2325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A92904" w:rsidRPr="005D2325" w:rsidRDefault="00A92904" w:rsidP="00DC7FF0">
            <w:pPr>
              <w:rPr>
                <w:rFonts w:ascii="Calibri" w:hAnsi="Calibri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0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Nome fantasia:</w:t>
            </w:r>
          </w:p>
          <w:p w:rsidR="00A92904" w:rsidRPr="005D2325" w:rsidRDefault="00A92904" w:rsidP="00DC7FF0">
            <w:pPr>
              <w:rPr>
                <w:rFonts w:ascii="Calibri" w:hAnsi="Calibri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67" w:type="dxa"/>
            <w:gridSpan w:val="5"/>
            <w:tcBorders>
              <w:left w:val="single" w:sz="12" w:space="0" w:color="auto"/>
            </w:tcBorders>
            <w:vAlign w:val="center"/>
          </w:tcPr>
          <w:p w:rsidR="005716D3" w:rsidRDefault="005716D3" w:rsidP="005716D3">
            <w:pPr>
              <w:shd w:val="clear" w:color="auto" w:fill="FFFFFF"/>
              <w:spacing w:before="5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°</w:t>
            </w: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 xml:space="preserve"> do SIE:</w:t>
            </w:r>
          </w:p>
          <w:p w:rsidR="00A92904" w:rsidRPr="005D2325" w:rsidRDefault="005716D3" w:rsidP="005716D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 xml:space="preserve"> </w:t>
            </w:r>
            <w:r w:rsidRPr="005D232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CNPJ/CPF:</w:t>
            </w:r>
          </w:p>
          <w:p w:rsidR="00A92904" w:rsidRPr="005D2325" w:rsidRDefault="00A92904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5716D3" w:rsidRPr="005D2325" w:rsidTr="00513829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01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6D3" w:rsidRPr="005D2325" w:rsidRDefault="009F1EE9" w:rsidP="005716D3">
            <w:pPr>
              <w:shd w:val="clear" w:color="auto" w:fill="FFFFFF"/>
              <w:spacing w:line="360" w:lineRule="auto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Endereço c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ompleto </w:t>
            </w:r>
            <w:r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ocalidade</w:t>
            </w:r>
            <w:r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 xml:space="preserve">, </w:t>
            </w:r>
            <w:r w:rsidR="00490770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M</w:t>
            </w:r>
            <w:r w:rsidR="005716D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unicipio</w:t>
            </w:r>
            <w:r w:rsidR="00490770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, Estado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)</w:t>
            </w:r>
            <w:r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:</w:t>
            </w:r>
          </w:p>
          <w:p w:rsidR="005716D3" w:rsidRPr="005D2325" w:rsidRDefault="005716D3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6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Telefone: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257" w:rsidRPr="005D2325" w:rsidRDefault="005D2325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4B2257"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13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4907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2. Identi</w:t>
            </w:r>
            <w:r w:rsidR="0049077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ficação </w: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do proprietário</w:t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sz w:val="22"/>
                <w:szCs w:val="22"/>
              </w:rPr>
              <w:t>Nome: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5D2325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  <w:r w:rsidR="004B2257" w:rsidRPr="005D2325">
              <w:rPr>
                <w:rFonts w:ascii="Calibri" w:hAnsi="Calibri" w:cs="Arial"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c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ompleto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 para correspondência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 </w:t>
            </w:r>
            <w:r w:rsidR="009F1EE9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 xml:space="preserve">omplemento, </w:t>
            </w:r>
            <w:r w:rsidR="009F1EE9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b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 xml:space="preserve">airro, </w:t>
            </w:r>
            <w:r w:rsidR="009F1EE9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l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ocalidade)</w:t>
            </w:r>
            <w:r w:rsidR="009F1EE9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:</w:t>
            </w:r>
          </w:p>
          <w:p w:rsidR="004B2257" w:rsidRPr="005D2325" w:rsidRDefault="00A92904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2E3D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Município: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UF: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CEP: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1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3. Requerimento</w:t>
            </w:r>
          </w:p>
        </w:tc>
      </w:tr>
      <w:tr w:rsidR="004B2257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B2257" w:rsidRPr="005D2325" w:rsidRDefault="00C50DA5" w:rsidP="0049077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Venho requerer junto ao IDAF </w:t>
            </w:r>
            <w:r w:rsidR="004B2257" w:rsidRPr="005D2325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800A4" w:rsidRPr="005D2325" w:rsidTr="009800A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78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00A4" w:rsidRPr="005D2325" w:rsidRDefault="009800A4" w:rsidP="00BF2E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Análise de projeto para a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mpliação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reforma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*¹</w:t>
            </w: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00A4" w:rsidRPr="005D2325" w:rsidRDefault="009800A4" w:rsidP="009800A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Análise</w:t>
            </w:r>
            <w:r w:rsidR="00C50DA5">
              <w:rPr>
                <w:rFonts w:ascii="Calibri" w:hAnsi="Calibri" w:cs="Arial"/>
                <w:bCs/>
                <w:sz w:val="22"/>
                <w:szCs w:val="22"/>
              </w:rPr>
              <w:t xml:space="preserve"> dos programas de autocontroles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*²</w:t>
            </w:r>
          </w:p>
        </w:tc>
      </w:tr>
      <w:tr w:rsidR="00CC4770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13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4770" w:rsidRPr="005D2325" w:rsidRDefault="00CC4770" w:rsidP="0049077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Alteração cadastral</w:t>
            </w:r>
            <w:r w:rsidR="00C50DA5">
              <w:rPr>
                <w:rFonts w:ascii="Calibri" w:hAnsi="Calibri" w:cs="Arial"/>
                <w:bCs/>
                <w:sz w:val="22"/>
                <w:szCs w:val="22"/>
              </w:rPr>
              <w:t xml:space="preserve"> d</w:t>
            </w:r>
            <w:r w:rsidR="00490770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8C73D7">
              <w:rPr>
                <w:rFonts w:ascii="Calibri" w:hAnsi="Calibri" w:cs="Arial"/>
                <w:bCs/>
                <w:sz w:val="22"/>
                <w:szCs w:val="22"/>
              </w:rPr>
              <w:t>*</w:t>
            </w:r>
            <w:r w:rsidR="008D2037">
              <w:rPr>
                <w:rFonts w:ascii="Calibri" w:hAnsi="Calibri" w:cs="Arial"/>
                <w:bCs/>
                <w:sz w:val="22"/>
                <w:szCs w:val="22"/>
              </w:rPr>
              <w:t>³</w:t>
            </w:r>
          </w:p>
        </w:tc>
      </w:tr>
      <w:tr w:rsidR="00CC4770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azão social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4770" w:rsidRPr="005D2325" w:rsidRDefault="00CC4770" w:rsidP="007C3424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ome fantasia</w:t>
            </w:r>
          </w:p>
        </w:tc>
      </w:tr>
      <w:tr w:rsidR="00CC4770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Sócio/P</w:t>
            </w:r>
            <w:r w:rsidRPr="007C3424">
              <w:rPr>
                <w:rFonts w:ascii="Calibri" w:hAnsi="Calibri" w:cs="Arial"/>
                <w:bCs/>
                <w:sz w:val="22"/>
                <w:szCs w:val="22"/>
              </w:rPr>
              <w:t>roprietário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4770" w:rsidRPr="005D2325" w:rsidRDefault="00CC4770" w:rsidP="00DC7FF0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lassificação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 xml:space="preserve"> do estabelecimento</w:t>
            </w:r>
          </w:p>
        </w:tc>
      </w:tr>
      <w:tr w:rsidR="00CC4770" w:rsidRPr="005D2325" w:rsidTr="00DC7FF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ndereço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 xml:space="preserve"> para correspondência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4770" w:rsidRPr="005D2325" w:rsidRDefault="00CC4770" w:rsidP="007C3424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atureza jurídica</w:t>
            </w:r>
          </w:p>
        </w:tc>
      </w:tr>
      <w:tr w:rsidR="005A657F" w:rsidRPr="005D2325" w:rsidTr="00DC7FF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13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A657F" w:rsidRPr="005D2325" w:rsidRDefault="005A657F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4. Requerente</w:t>
            </w:r>
          </w:p>
        </w:tc>
      </w:tr>
      <w:tr w:rsidR="005A657F" w:rsidRPr="005D2325" w:rsidTr="009D799B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5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30" w:rsidRDefault="00E96830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830" w:rsidRDefault="00E96830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A657F" w:rsidRPr="005D2325" w:rsidRDefault="005A657F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325">
              <w:rPr>
                <w:rFonts w:ascii="Calibri" w:hAnsi="Calibri"/>
                <w:sz w:val="22"/>
                <w:szCs w:val="22"/>
              </w:rPr>
              <w:t>Local e Data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B67" w:rsidRPr="00490770" w:rsidRDefault="00444B67" w:rsidP="00DC7FF0">
            <w:pPr>
              <w:pStyle w:val="Ttulo4"/>
              <w:ind w:left="245"/>
              <w:jc w:val="center"/>
              <w:rPr>
                <w:b w:val="0"/>
                <w:sz w:val="22"/>
                <w:szCs w:val="22"/>
              </w:rPr>
            </w:pPr>
          </w:p>
          <w:p w:rsidR="005A657F" w:rsidRPr="00490770" w:rsidRDefault="005A657F" w:rsidP="00DC7FF0">
            <w:pPr>
              <w:pStyle w:val="Ttulo4"/>
              <w:ind w:left="245"/>
              <w:jc w:val="center"/>
              <w:rPr>
                <w:b w:val="0"/>
                <w:sz w:val="22"/>
                <w:szCs w:val="22"/>
              </w:rPr>
            </w:pPr>
            <w:r w:rsidRPr="00490770">
              <w:rPr>
                <w:b w:val="0"/>
                <w:sz w:val="22"/>
                <w:szCs w:val="22"/>
              </w:rPr>
              <w:t>Assinatura</w:t>
            </w:r>
          </w:p>
        </w:tc>
      </w:tr>
    </w:tbl>
    <w:p w:rsidR="00DC7FF0" w:rsidRPr="005D2325" w:rsidRDefault="00DC7FF0" w:rsidP="00DC7FF0">
      <w:pPr>
        <w:rPr>
          <w:rFonts w:ascii="Calibri" w:hAnsi="Calibri"/>
          <w:sz w:val="6"/>
        </w:rPr>
      </w:pPr>
    </w:p>
    <w:p w:rsidR="00C93CBA" w:rsidRPr="00CF5545" w:rsidRDefault="00791D29" w:rsidP="00490770">
      <w:pPr>
        <w:jc w:val="right"/>
        <w:rPr>
          <w:rFonts w:ascii="Calibri" w:hAnsi="Calibri" w:cs="Tahoma"/>
          <w:sz w:val="18"/>
          <w:szCs w:val="18"/>
        </w:rPr>
      </w:pPr>
      <w:r w:rsidRPr="00CF5545">
        <w:rPr>
          <w:rFonts w:ascii="Calibri" w:hAnsi="Calibri" w:cs="Tahoma"/>
          <w:sz w:val="18"/>
          <w:szCs w:val="18"/>
        </w:rPr>
        <w:t>*³ O requerimento deve ser preenchido pela empresa que atualmente encontra-se registrada no SIE</w:t>
      </w:r>
      <w:r w:rsidR="00490770">
        <w:rPr>
          <w:rFonts w:ascii="Calibri" w:hAnsi="Calibri" w:cs="Tahoma"/>
          <w:sz w:val="18"/>
          <w:szCs w:val="18"/>
        </w:rPr>
        <w:t>/</w:t>
      </w:r>
      <w:r w:rsidRPr="00CF5545">
        <w:rPr>
          <w:rFonts w:ascii="Calibri" w:hAnsi="Calibri" w:cs="Tahoma"/>
          <w:sz w:val="18"/>
          <w:szCs w:val="18"/>
        </w:rPr>
        <w:t>Idaf.</w:t>
      </w:r>
    </w:p>
    <w:p w:rsidR="00FF7580" w:rsidRDefault="00FF7580" w:rsidP="004A6BBF">
      <w:pPr>
        <w:jc w:val="center"/>
        <w:rPr>
          <w:rFonts w:ascii="Calibri" w:hAnsi="Calibri" w:cs="Tahoma"/>
          <w:b/>
          <w:sz w:val="20"/>
          <w:szCs w:val="20"/>
        </w:rPr>
      </w:pPr>
    </w:p>
    <w:p w:rsidR="004A6BBF" w:rsidRDefault="004A6BBF" w:rsidP="004A6BBF">
      <w:pPr>
        <w:jc w:val="center"/>
        <w:rPr>
          <w:rFonts w:ascii="Calibri" w:hAnsi="Calibri" w:cs="Tahoma"/>
          <w:sz w:val="20"/>
          <w:szCs w:val="20"/>
        </w:rPr>
      </w:pPr>
      <w:r w:rsidRPr="004A6BBF">
        <w:rPr>
          <w:rFonts w:ascii="Calibri" w:hAnsi="Calibri" w:cs="Tahoma"/>
          <w:b/>
          <w:sz w:val="20"/>
          <w:szCs w:val="20"/>
        </w:rPr>
        <w:t>ANEXOS:</w:t>
      </w:r>
      <w:r w:rsidRPr="004A6BBF">
        <w:rPr>
          <w:rFonts w:ascii="Calibri" w:hAnsi="Calibri" w:cs="Tahoma"/>
          <w:sz w:val="20"/>
          <w:szCs w:val="20"/>
        </w:rPr>
        <w:t xml:space="preserve"> Apresentar os seguintes documentos</w:t>
      </w:r>
      <w:r w:rsidR="00C50DA5">
        <w:rPr>
          <w:rFonts w:ascii="Calibri" w:hAnsi="Calibri" w:cs="Tahoma"/>
          <w:sz w:val="20"/>
          <w:szCs w:val="20"/>
        </w:rPr>
        <w:t>,</w:t>
      </w:r>
      <w:r w:rsidRPr="004A6BBF">
        <w:rPr>
          <w:rFonts w:ascii="Calibri" w:hAnsi="Calibri" w:cs="Tahoma"/>
          <w:sz w:val="20"/>
          <w:szCs w:val="20"/>
        </w:rPr>
        <w:t xml:space="preserve"> de acordo com o requerimento acima.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4A6BBF" w:rsidRPr="00C93CBA" w:rsidTr="0039217F">
        <w:trPr>
          <w:trHeight w:val="2622"/>
        </w:trPr>
        <w:tc>
          <w:tcPr>
            <w:tcW w:w="5070" w:type="dxa"/>
            <w:shd w:val="clear" w:color="auto" w:fill="auto"/>
          </w:tcPr>
          <w:p w:rsidR="00FF7580" w:rsidRPr="00C93CBA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*¹</w:t>
            </w:r>
            <w:r w:rsidR="00C50DA5">
              <w:rPr>
                <w:rFonts w:ascii="Calibri" w:hAnsi="Calibri" w:cs="Tahoma"/>
                <w:b/>
                <w:sz w:val="18"/>
                <w:szCs w:val="18"/>
              </w:rPr>
              <w:t>Análise de p</w:t>
            </w:r>
            <w:r w:rsidRPr="00C93CBA">
              <w:rPr>
                <w:rFonts w:ascii="Calibri" w:hAnsi="Calibri" w:cs="Tahoma"/>
                <w:b/>
                <w:sz w:val="18"/>
                <w:szCs w:val="18"/>
              </w:rPr>
              <w:t>rojeto de ampliação/reforma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</w:t>
            </w:r>
            <w:r w:rsidR="00877C6F">
              <w:rPr>
                <w:rFonts w:ascii="Calibri" w:hAnsi="Calibri" w:cs="Tahoma"/>
                <w:bCs/>
                <w:sz w:val="18"/>
                <w:szCs w:val="18"/>
              </w:rPr>
              <w:t xml:space="preserve">planialtimétrica 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de situação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1:500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baixa do estabelecimento, das dependências sociais e administrativas com leiaute dos equip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.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1:100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de cortes e fachadas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1:50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de coberturas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1:100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elétrica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1:100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hidro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s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sanitária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escala de 1:100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Planta baixa dos fluxos operacionais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em 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escala de 1:100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Memorial d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escritivo de construção/reforma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Memorial descritivo econômico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e 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s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anitário</w:t>
            </w:r>
          </w:p>
          <w:p w:rsidR="00FF7580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Taxa de </w:t>
            </w:r>
            <w:r w:rsidR="00C50DA5">
              <w:rPr>
                <w:rFonts w:ascii="Calibri" w:hAnsi="Calibri" w:cs="Tahoma"/>
                <w:bCs/>
                <w:sz w:val="18"/>
                <w:szCs w:val="18"/>
              </w:rPr>
              <w:t>análise de p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rojeto de reforma/ampliação</w:t>
            </w:r>
          </w:p>
          <w:p w:rsidR="00FF7580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*³</w:t>
            </w:r>
            <w:r w:rsidRPr="00C93CBA">
              <w:rPr>
                <w:rFonts w:ascii="Calibri" w:hAnsi="Calibri" w:cs="Tahoma"/>
                <w:b/>
                <w:sz w:val="18"/>
                <w:szCs w:val="18"/>
              </w:rPr>
              <w:t>Alteração cadastral: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 Cópia do cartão do novo CNPJ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Cópia </w:t>
            </w:r>
            <w:r w:rsidR="00C50DA5">
              <w:rPr>
                <w:rFonts w:ascii="Calibri" w:hAnsi="Calibri" w:cs="Tahoma"/>
                <w:bCs/>
                <w:sz w:val="18"/>
                <w:szCs w:val="18"/>
              </w:rPr>
              <w:t xml:space="preserve">dos 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documentos pessoais (CPF e RG) do novo proprietário ou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sócio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Cópia do comprovante de titularidade da área (escritura, contr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ato de locação ou arrendamento)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C50DA5">
              <w:rPr>
                <w:rFonts w:ascii="Calibri" w:hAnsi="Calibri" w:cs="Tahoma"/>
                <w:bCs/>
                <w:sz w:val="18"/>
                <w:szCs w:val="18"/>
              </w:rPr>
              <w:t xml:space="preserve"> Cópia do contrato s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ocial da nova empresa ou da alteração do c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ontrato social da atual empresa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C50DA5">
              <w:rPr>
                <w:rFonts w:ascii="Calibri" w:hAnsi="Calibri" w:cs="Tahoma"/>
                <w:bCs/>
                <w:sz w:val="18"/>
                <w:szCs w:val="18"/>
              </w:rPr>
              <w:t xml:space="preserve"> Cópia do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comprovant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 de alteração do nome fantasia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Cópia da Inscrição Estadual na </w:t>
            </w:r>
            <w:r w:rsidR="00C50DA5">
              <w:rPr>
                <w:rFonts w:ascii="Calibri" w:hAnsi="Calibri" w:cs="Tahoma"/>
                <w:bCs/>
                <w:sz w:val="18"/>
                <w:szCs w:val="18"/>
              </w:rPr>
              <w:t>Sefaz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da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nova empresa</w:t>
            </w:r>
          </w:p>
          <w:p w:rsidR="004A6BBF" w:rsidRPr="00C93CBA" w:rsidRDefault="004A6BBF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F7580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*²</w:t>
            </w:r>
            <w:r w:rsidR="00C50DA5">
              <w:rPr>
                <w:rFonts w:ascii="Calibri" w:hAnsi="Calibri" w:cs="Tahoma"/>
                <w:b/>
                <w:sz w:val="18"/>
                <w:szCs w:val="18"/>
              </w:rPr>
              <w:t>Análise dos programas de a</w:t>
            </w:r>
            <w:r w:rsidRPr="00C93CBA">
              <w:rPr>
                <w:rFonts w:ascii="Calibri" w:hAnsi="Calibri" w:cs="Tahoma"/>
                <w:b/>
                <w:sz w:val="18"/>
                <w:szCs w:val="18"/>
              </w:rPr>
              <w:t>utocontroles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Manual de Boas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 Práticas de Fabricação (MBPF)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01 – Água de a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b</w:t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>astecimento e g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>elo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02 – Controle de </w:t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>t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emperaturas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03 – Hig., háb. h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ig. e saúde dos colaboradores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 PA 04 – Iluminação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 PA 05 – Ventilação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06 – Limpe</w:t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>za e s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anitização (PPHO)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07 – Controle de i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nsumos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08 – Proc.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Sanitários das Operações (PSO)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09 – Manut. das inst. e </w:t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dos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equipamentos industriais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10 – Águas r</w: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esiduais e </w:t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>resíduos s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ólidos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11 – Vestiários, sa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nitários e barreiras sanitárias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12 – Controle integrado de p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ragas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13 – Análises l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aboratoriais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14 – Cont. de 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form. de prod. e comb. a fraude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A 15 – Rastreabilidade e Recall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16 – Calib. e afer.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 xml:space="preserve"> de inst. de cont. de processos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4F5A13">
              <w:rPr>
                <w:rFonts w:ascii="Calibri" w:hAnsi="Calibri" w:cs="Tahoma"/>
                <w:bCs/>
                <w:sz w:val="18"/>
                <w:szCs w:val="18"/>
              </w:rPr>
              <w:t xml:space="preserve"> PA 17 – Bem-estar animal e a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bate humanitário</w:t>
            </w:r>
          </w:p>
          <w:p w:rsidR="00FF7580" w:rsidRPr="00C93CBA" w:rsidRDefault="00FF7580" w:rsidP="00FF7580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– Mater</w:t>
            </w:r>
            <w:r w:rsidR="00490770">
              <w:rPr>
                <w:rFonts w:ascii="Calibri" w:hAnsi="Calibri" w:cs="Tahoma"/>
                <w:bCs/>
                <w:sz w:val="18"/>
                <w:szCs w:val="18"/>
              </w:rPr>
              <w:t>ial Especificado de Risco (MER)</w:t>
            </w:r>
          </w:p>
          <w:p w:rsidR="004A6BBF" w:rsidRPr="00C93CBA" w:rsidRDefault="00FF7580" w:rsidP="00FF7580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Pr="00C93CBA">
              <w:rPr>
                <w:rFonts w:ascii="Calibri" w:hAnsi="Calibri" w:cs="Tahoma"/>
                <w:bCs/>
                <w:sz w:val="18"/>
                <w:szCs w:val="18"/>
              </w:rPr>
              <w:t xml:space="preserve"> PA – An. dos Per. e Pontos Crít. de Controle (APPCC)</w:t>
            </w:r>
          </w:p>
        </w:tc>
      </w:tr>
    </w:tbl>
    <w:p w:rsidR="00BF2EE8" w:rsidRPr="0039217F" w:rsidRDefault="00BF2EE8">
      <w:pPr>
        <w:jc w:val="both"/>
        <w:rPr>
          <w:rFonts w:ascii="Calibri" w:hAnsi="Calibri"/>
          <w:sz w:val="4"/>
          <w:szCs w:val="4"/>
        </w:rPr>
      </w:pPr>
    </w:p>
    <w:sectPr w:rsidR="00BF2EE8" w:rsidRPr="0039217F" w:rsidSect="005716D3">
      <w:footerReference w:type="default" r:id="rId8"/>
      <w:pgSz w:w="11907" w:h="16840" w:code="9"/>
      <w:pgMar w:top="851" w:right="850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D" w:rsidRDefault="00D252AD" w:rsidP="00D8322B">
      <w:r>
        <w:separator/>
      </w:r>
    </w:p>
  </w:endnote>
  <w:endnote w:type="continuationSeparator" w:id="0">
    <w:p w:rsidR="00D252AD" w:rsidRDefault="00D252AD" w:rsidP="00D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2A" w:rsidRDefault="002924D5" w:rsidP="00444B67">
    <w:pPr>
      <w:pStyle w:val="Rodap"/>
      <w:jc w:val="right"/>
    </w:pPr>
    <w:r>
      <w:rPr>
        <w:rFonts w:ascii="Calibri" w:hAnsi="Calibri"/>
        <w:sz w:val="16"/>
        <w:szCs w:val="16"/>
      </w:rPr>
      <w:t xml:space="preserve">Versão </w:t>
    </w:r>
    <w:r w:rsidR="00572301">
      <w:rPr>
        <w:rFonts w:ascii="Calibri" w:hAnsi="Calibri"/>
        <w:sz w:val="16"/>
        <w:szCs w:val="16"/>
      </w:rPr>
      <w:t>01/</w:t>
    </w:r>
    <w:r w:rsidR="00D8382A" w:rsidRPr="00D8382A">
      <w:rPr>
        <w:rFonts w:ascii="Calibri" w:hAnsi="Calibri"/>
        <w:sz w:val="16"/>
        <w:szCs w:val="16"/>
      </w:rPr>
      <w:t>201</w:t>
    </w:r>
    <w:r>
      <w:rPr>
        <w:rFonts w:ascii="Calibri" w:hAnsi="Calibr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D" w:rsidRDefault="00D252AD" w:rsidP="00D8322B">
      <w:r>
        <w:separator/>
      </w:r>
    </w:p>
  </w:footnote>
  <w:footnote w:type="continuationSeparator" w:id="0">
    <w:p w:rsidR="00D252AD" w:rsidRDefault="00D252AD" w:rsidP="00D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C50"/>
    <w:multiLevelType w:val="hybridMultilevel"/>
    <w:tmpl w:val="E0E42F0A"/>
    <w:lvl w:ilvl="0" w:tplc="AB4AB3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2B14D7"/>
    <w:multiLevelType w:val="hybridMultilevel"/>
    <w:tmpl w:val="E9C0F828"/>
    <w:lvl w:ilvl="0" w:tplc="7004B0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C14"/>
    <w:multiLevelType w:val="hybridMultilevel"/>
    <w:tmpl w:val="CC5460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D48"/>
    <w:multiLevelType w:val="hybridMultilevel"/>
    <w:tmpl w:val="9716D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B"/>
    <w:rsid w:val="00006FFF"/>
    <w:rsid w:val="00043482"/>
    <w:rsid w:val="000452D6"/>
    <w:rsid w:val="000713F6"/>
    <w:rsid w:val="00073F42"/>
    <w:rsid w:val="000E32D1"/>
    <w:rsid w:val="000F1C6D"/>
    <w:rsid w:val="000F542A"/>
    <w:rsid w:val="001168BB"/>
    <w:rsid w:val="00123AEC"/>
    <w:rsid w:val="00126DA4"/>
    <w:rsid w:val="00135446"/>
    <w:rsid w:val="0014281A"/>
    <w:rsid w:val="00157C21"/>
    <w:rsid w:val="0016202F"/>
    <w:rsid w:val="00162AEC"/>
    <w:rsid w:val="00165C57"/>
    <w:rsid w:val="0016748B"/>
    <w:rsid w:val="001748C3"/>
    <w:rsid w:val="001A6014"/>
    <w:rsid w:val="001D23D1"/>
    <w:rsid w:val="001E73EE"/>
    <w:rsid w:val="00212B56"/>
    <w:rsid w:val="002649F1"/>
    <w:rsid w:val="00287A24"/>
    <w:rsid w:val="002924D5"/>
    <w:rsid w:val="002A4CC9"/>
    <w:rsid w:val="002E3DD6"/>
    <w:rsid w:val="002F56CD"/>
    <w:rsid w:val="003361DE"/>
    <w:rsid w:val="003636BC"/>
    <w:rsid w:val="00364A65"/>
    <w:rsid w:val="003802CA"/>
    <w:rsid w:val="0038542A"/>
    <w:rsid w:val="0039217F"/>
    <w:rsid w:val="003A5CE7"/>
    <w:rsid w:val="003B047C"/>
    <w:rsid w:val="003C55A5"/>
    <w:rsid w:val="003D573E"/>
    <w:rsid w:val="003E44A7"/>
    <w:rsid w:val="003F1247"/>
    <w:rsid w:val="00414F36"/>
    <w:rsid w:val="00423227"/>
    <w:rsid w:val="0043075B"/>
    <w:rsid w:val="00444B67"/>
    <w:rsid w:val="00444E61"/>
    <w:rsid w:val="00451B46"/>
    <w:rsid w:val="00467C1E"/>
    <w:rsid w:val="00490770"/>
    <w:rsid w:val="004A4BD0"/>
    <w:rsid w:val="004A6BBF"/>
    <w:rsid w:val="004B2257"/>
    <w:rsid w:val="004B3C69"/>
    <w:rsid w:val="004F5A13"/>
    <w:rsid w:val="00513829"/>
    <w:rsid w:val="005716D3"/>
    <w:rsid w:val="00572301"/>
    <w:rsid w:val="00597C3E"/>
    <w:rsid w:val="005A657F"/>
    <w:rsid w:val="005B3DD6"/>
    <w:rsid w:val="005D2325"/>
    <w:rsid w:val="005F21CF"/>
    <w:rsid w:val="00622633"/>
    <w:rsid w:val="00625D2F"/>
    <w:rsid w:val="006301B1"/>
    <w:rsid w:val="00655834"/>
    <w:rsid w:val="00665081"/>
    <w:rsid w:val="006713DB"/>
    <w:rsid w:val="00696670"/>
    <w:rsid w:val="006A2F7B"/>
    <w:rsid w:val="006B30F5"/>
    <w:rsid w:val="00704564"/>
    <w:rsid w:val="00791D29"/>
    <w:rsid w:val="007A42EC"/>
    <w:rsid w:val="007C3424"/>
    <w:rsid w:val="007E0629"/>
    <w:rsid w:val="007E72F5"/>
    <w:rsid w:val="0080286D"/>
    <w:rsid w:val="0083348F"/>
    <w:rsid w:val="0085447D"/>
    <w:rsid w:val="00877C6F"/>
    <w:rsid w:val="00883D3E"/>
    <w:rsid w:val="00892BE7"/>
    <w:rsid w:val="008C73D7"/>
    <w:rsid w:val="008D040B"/>
    <w:rsid w:val="008D2037"/>
    <w:rsid w:val="008E0D2E"/>
    <w:rsid w:val="008E11FC"/>
    <w:rsid w:val="00953ABB"/>
    <w:rsid w:val="0095655B"/>
    <w:rsid w:val="009571E7"/>
    <w:rsid w:val="009800A4"/>
    <w:rsid w:val="009D6651"/>
    <w:rsid w:val="009D799B"/>
    <w:rsid w:val="009F1EE9"/>
    <w:rsid w:val="009F7D5C"/>
    <w:rsid w:val="00A02373"/>
    <w:rsid w:val="00A516DE"/>
    <w:rsid w:val="00A53FED"/>
    <w:rsid w:val="00A9180C"/>
    <w:rsid w:val="00A92904"/>
    <w:rsid w:val="00AE1727"/>
    <w:rsid w:val="00B03360"/>
    <w:rsid w:val="00B059C4"/>
    <w:rsid w:val="00B105D7"/>
    <w:rsid w:val="00B35396"/>
    <w:rsid w:val="00B54550"/>
    <w:rsid w:val="00B74F8A"/>
    <w:rsid w:val="00BC273F"/>
    <w:rsid w:val="00BC5023"/>
    <w:rsid w:val="00BD44D6"/>
    <w:rsid w:val="00BF2EE8"/>
    <w:rsid w:val="00C271B6"/>
    <w:rsid w:val="00C50DA5"/>
    <w:rsid w:val="00C804D2"/>
    <w:rsid w:val="00C93BDF"/>
    <w:rsid w:val="00C93CBA"/>
    <w:rsid w:val="00CA72F8"/>
    <w:rsid w:val="00CC2B4F"/>
    <w:rsid w:val="00CC4770"/>
    <w:rsid w:val="00CD4847"/>
    <w:rsid w:val="00CF5545"/>
    <w:rsid w:val="00D048AF"/>
    <w:rsid w:val="00D15345"/>
    <w:rsid w:val="00D17B80"/>
    <w:rsid w:val="00D252AD"/>
    <w:rsid w:val="00D31BE0"/>
    <w:rsid w:val="00D34262"/>
    <w:rsid w:val="00D645AD"/>
    <w:rsid w:val="00D64D11"/>
    <w:rsid w:val="00D8322B"/>
    <w:rsid w:val="00D8382A"/>
    <w:rsid w:val="00DC7FF0"/>
    <w:rsid w:val="00DD2C30"/>
    <w:rsid w:val="00E02B9E"/>
    <w:rsid w:val="00E06B1D"/>
    <w:rsid w:val="00E24885"/>
    <w:rsid w:val="00E25A99"/>
    <w:rsid w:val="00E315D3"/>
    <w:rsid w:val="00E346C7"/>
    <w:rsid w:val="00E55506"/>
    <w:rsid w:val="00E76EC4"/>
    <w:rsid w:val="00E96830"/>
    <w:rsid w:val="00F44FB5"/>
    <w:rsid w:val="00FD6F50"/>
    <w:rsid w:val="00FE62D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AFD85"/>
  <w15:chartTrackingRefBased/>
  <w15:docId w15:val="{396A5F32-FA14-4871-BFD0-CCE37D04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7"/>
    </w:rPr>
  </w:style>
  <w:style w:type="paragraph" w:styleId="Ttulo4">
    <w:name w:val="heading 4"/>
    <w:basedOn w:val="Normal"/>
    <w:next w:val="Normal"/>
    <w:link w:val="Ttulo4Char"/>
    <w:unhideWhenUsed/>
    <w:qFormat/>
    <w:rsid w:val="004B2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167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832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22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8322B"/>
  </w:style>
  <w:style w:type="paragraph" w:styleId="Textodebalo">
    <w:name w:val="Balloon Text"/>
    <w:basedOn w:val="Normal"/>
    <w:link w:val="TextodebaloChar"/>
    <w:rsid w:val="00D8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322B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semiHidden/>
    <w:rsid w:val="0016748B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7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4B2257"/>
    <w:rPr>
      <w:rFonts w:ascii="Calibri" w:eastAsia="Times New Roman" w:hAnsi="Calibri" w:cs="Times New Roman"/>
      <w:b/>
      <w:bCs/>
      <w:sz w:val="28"/>
      <w:szCs w:val="28"/>
    </w:rPr>
  </w:style>
  <w:style w:type="character" w:styleId="Refdecomentrio">
    <w:name w:val="annotation reference"/>
    <w:rsid w:val="009F1EE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F1E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F1EE9"/>
  </w:style>
  <w:style w:type="paragraph" w:styleId="Assuntodocomentrio">
    <w:name w:val="annotation subject"/>
    <w:basedOn w:val="Textodecomentrio"/>
    <w:next w:val="Textodecomentrio"/>
    <w:link w:val="AssuntodocomentrioChar"/>
    <w:rsid w:val="009F1EE9"/>
    <w:rPr>
      <w:b/>
      <w:bCs/>
    </w:rPr>
  </w:style>
  <w:style w:type="character" w:customStyle="1" w:styleId="AssuntodocomentrioChar">
    <w:name w:val="Assunto do comentário Char"/>
    <w:link w:val="Assuntodocomentrio"/>
    <w:rsid w:val="009F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8EA0-99E4-49F9-BBB7-A246FE81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temperatura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temperatura</dc:title>
  <dc:subject/>
  <dc:creator>Particular</dc:creator>
  <cp:keywords/>
  <dc:description/>
  <cp:lastModifiedBy>Raoni Cezana Cipriano</cp:lastModifiedBy>
  <cp:revision>2</cp:revision>
  <dcterms:created xsi:type="dcterms:W3CDTF">2018-12-28T15:51:00Z</dcterms:created>
  <dcterms:modified xsi:type="dcterms:W3CDTF">2018-12-28T15:51:00Z</dcterms:modified>
</cp:coreProperties>
</file>