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CBE6" w14:textId="3C5022ED" w:rsidR="00C33F66" w:rsidRPr="00261C71" w:rsidRDefault="0098521C" w:rsidP="0098521C">
      <w:pPr>
        <w:ind w:left="-851" w:right="-852"/>
        <w:jc w:val="center"/>
        <w:rPr>
          <w:b/>
          <w:sz w:val="32"/>
          <w:szCs w:val="32"/>
        </w:rPr>
      </w:pPr>
      <w:r w:rsidRPr="00261C71">
        <w:rPr>
          <w:b/>
          <w:sz w:val="32"/>
          <w:szCs w:val="32"/>
        </w:rPr>
        <w:t xml:space="preserve">DECLARAÇÃO DE </w:t>
      </w:r>
      <w:r w:rsidR="00E85A70">
        <w:rPr>
          <w:b/>
          <w:sz w:val="32"/>
          <w:szCs w:val="32"/>
        </w:rPr>
        <w:t xml:space="preserve">PROPRIEDADE OU </w:t>
      </w:r>
      <w:r w:rsidRPr="00261C71">
        <w:rPr>
          <w:b/>
          <w:sz w:val="32"/>
          <w:szCs w:val="32"/>
        </w:rPr>
        <w:t xml:space="preserve">POSSE </w:t>
      </w:r>
    </w:p>
    <w:p w14:paraId="0F6B0C5A" w14:textId="5BB7BEC6" w:rsidR="0098521C" w:rsidRPr="00261C71" w:rsidRDefault="0098521C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 xml:space="preserve">Eu, </w:t>
      </w:r>
      <w:r w:rsidRPr="00261C71">
        <w:rPr>
          <w:sz w:val="24"/>
          <w:szCs w:val="24"/>
          <w:u w:val="single"/>
        </w:rPr>
        <w:t>nome do requerente</w:t>
      </w:r>
      <w:r w:rsidRPr="00261C71">
        <w:rPr>
          <w:sz w:val="24"/>
          <w:szCs w:val="24"/>
        </w:rPr>
        <w:t xml:space="preserve">, </w:t>
      </w:r>
      <w:r w:rsidR="00F125F1">
        <w:rPr>
          <w:sz w:val="24"/>
          <w:szCs w:val="24"/>
        </w:rPr>
        <w:t>declaro perante o Instituto de D</w:t>
      </w:r>
      <w:r w:rsidRPr="00261C71">
        <w:rPr>
          <w:sz w:val="24"/>
          <w:szCs w:val="24"/>
        </w:rPr>
        <w:t xml:space="preserve">efesa Agropecuária e Florestal do Espírito Santo </w:t>
      </w:r>
      <w:r w:rsidR="00F125F1">
        <w:rPr>
          <w:sz w:val="24"/>
          <w:szCs w:val="24"/>
        </w:rPr>
        <w:t>(</w:t>
      </w:r>
      <w:r w:rsidRPr="00261C71">
        <w:rPr>
          <w:sz w:val="24"/>
          <w:szCs w:val="24"/>
        </w:rPr>
        <w:t>Idaf/ES</w:t>
      </w:r>
      <w:r w:rsidR="00F125F1">
        <w:rPr>
          <w:sz w:val="24"/>
          <w:szCs w:val="24"/>
        </w:rPr>
        <w:t>)</w:t>
      </w:r>
      <w:r w:rsidRPr="00261C71">
        <w:rPr>
          <w:sz w:val="24"/>
          <w:szCs w:val="24"/>
        </w:rPr>
        <w:t xml:space="preserve">, nos termos da </w:t>
      </w:r>
      <w:r w:rsidR="00F125F1">
        <w:rPr>
          <w:sz w:val="24"/>
          <w:szCs w:val="24"/>
        </w:rPr>
        <w:t>Instrução Normativa n° 006/2022, que detenho a</w:t>
      </w:r>
      <w:r w:rsidR="00E85A70">
        <w:rPr>
          <w:sz w:val="24"/>
          <w:szCs w:val="24"/>
        </w:rPr>
        <w:t xml:space="preserve"> </w:t>
      </w:r>
      <w:r w:rsidR="00E85A70" w:rsidRPr="00E85A70">
        <w:rPr>
          <w:sz w:val="24"/>
          <w:szCs w:val="24"/>
          <w:u w:val="single"/>
        </w:rPr>
        <w:t>propriedade/</w:t>
      </w:r>
      <w:r w:rsidR="00F125F1" w:rsidRPr="00E85A70">
        <w:rPr>
          <w:sz w:val="24"/>
          <w:szCs w:val="24"/>
          <w:u w:val="single"/>
        </w:rPr>
        <w:t>posse</w:t>
      </w:r>
      <w:r w:rsidR="00F77328" w:rsidRPr="00A219D5">
        <w:rPr>
          <w:sz w:val="24"/>
          <w:szCs w:val="24"/>
        </w:rPr>
        <w:t xml:space="preserve">, </w:t>
      </w:r>
      <w:r w:rsidR="00F77328" w:rsidRPr="00F77328">
        <w:rPr>
          <w:sz w:val="24"/>
          <w:szCs w:val="24"/>
        </w:rPr>
        <w:t>de forma</w:t>
      </w:r>
      <w:r w:rsidR="00F77328">
        <w:rPr>
          <w:sz w:val="24"/>
          <w:szCs w:val="24"/>
          <w:u w:val="single"/>
        </w:rPr>
        <w:t xml:space="preserve"> </w:t>
      </w:r>
      <w:r w:rsidRPr="00261C71">
        <w:rPr>
          <w:sz w:val="24"/>
          <w:szCs w:val="24"/>
          <w:u w:val="single"/>
        </w:rPr>
        <w:t>individual / coletiva</w:t>
      </w:r>
      <w:r w:rsidRPr="00261C71">
        <w:rPr>
          <w:sz w:val="24"/>
          <w:szCs w:val="24"/>
        </w:rPr>
        <w:t xml:space="preserve"> de um imóvel, com área de </w:t>
      </w:r>
      <w:proofErr w:type="spellStart"/>
      <w:r w:rsidRPr="00261C71">
        <w:rPr>
          <w:sz w:val="24"/>
          <w:szCs w:val="24"/>
          <w:u w:val="single"/>
        </w:rPr>
        <w:t>xx</w:t>
      </w:r>
      <w:proofErr w:type="spellEnd"/>
      <w:r w:rsidRPr="00261C71">
        <w:rPr>
          <w:sz w:val="24"/>
          <w:szCs w:val="24"/>
        </w:rPr>
        <w:t xml:space="preserve"> </w:t>
      </w:r>
      <w:r w:rsidRPr="00E85A70">
        <w:rPr>
          <w:sz w:val="24"/>
          <w:szCs w:val="24"/>
          <w:u w:val="single"/>
        </w:rPr>
        <w:t>hectares</w:t>
      </w:r>
      <w:r w:rsidR="00A969FC" w:rsidRPr="00E85A70">
        <w:rPr>
          <w:sz w:val="24"/>
          <w:szCs w:val="24"/>
          <w:u w:val="single"/>
        </w:rPr>
        <w:t>/metros</w:t>
      </w:r>
      <w:r w:rsidRPr="00261C71">
        <w:rPr>
          <w:sz w:val="24"/>
          <w:szCs w:val="24"/>
        </w:rPr>
        <w:t xml:space="preserve">, localizado em </w:t>
      </w:r>
      <w:r w:rsidRPr="00261C71">
        <w:rPr>
          <w:sz w:val="24"/>
          <w:szCs w:val="24"/>
          <w:u w:val="single"/>
        </w:rPr>
        <w:t>endereço completo do imóvel (incluindo bairro/distrito e município)</w:t>
      </w:r>
      <w:r w:rsidRPr="00261C71">
        <w:rPr>
          <w:sz w:val="24"/>
          <w:szCs w:val="24"/>
        </w:rPr>
        <w:t>, desde o ano de</w:t>
      </w:r>
      <w:r w:rsidR="00F125F1">
        <w:rPr>
          <w:sz w:val="24"/>
          <w:szCs w:val="24"/>
        </w:rPr>
        <w:t xml:space="preserve"> </w:t>
      </w:r>
      <w:r w:rsidR="00F125F1" w:rsidRPr="00F125F1">
        <w:rPr>
          <w:sz w:val="24"/>
          <w:szCs w:val="24"/>
          <w:u w:val="single"/>
        </w:rPr>
        <w:t>XXXX</w:t>
      </w:r>
      <w:r w:rsidR="00F13E96" w:rsidRPr="00261C71">
        <w:rPr>
          <w:sz w:val="24"/>
          <w:szCs w:val="24"/>
        </w:rPr>
        <w:t xml:space="preserve">, de forma mansa e pacífica, sem nenhuma contestação de terceiros. </w:t>
      </w:r>
    </w:p>
    <w:p w14:paraId="18C58B59" w14:textId="77777777" w:rsidR="00F13E96" w:rsidRPr="00261C71" w:rsidRDefault="00A946B1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>Declaro</w:t>
      </w:r>
      <w:r w:rsidR="00F125F1">
        <w:rPr>
          <w:sz w:val="24"/>
          <w:szCs w:val="24"/>
        </w:rPr>
        <w:t>,</w:t>
      </w:r>
      <w:r w:rsidRPr="00261C71">
        <w:rPr>
          <w:sz w:val="24"/>
          <w:szCs w:val="24"/>
        </w:rPr>
        <w:t xml:space="preserve"> ainda</w:t>
      </w:r>
      <w:r w:rsidR="00F125F1">
        <w:rPr>
          <w:sz w:val="24"/>
          <w:szCs w:val="24"/>
        </w:rPr>
        <w:t>,</w:t>
      </w:r>
      <w:r w:rsidRPr="00261C71">
        <w:rPr>
          <w:sz w:val="24"/>
          <w:szCs w:val="24"/>
        </w:rPr>
        <w:t xml:space="preserve"> não haver qualquer ação possessória ou outro tipo de ação judicial envolvendo disputa pela </w:t>
      </w:r>
      <w:r w:rsidR="00F125F1">
        <w:rPr>
          <w:sz w:val="24"/>
          <w:szCs w:val="24"/>
        </w:rPr>
        <w:t xml:space="preserve">referida </w:t>
      </w:r>
      <w:r w:rsidRPr="00261C71">
        <w:rPr>
          <w:sz w:val="24"/>
          <w:szCs w:val="24"/>
        </w:rPr>
        <w:t xml:space="preserve">área, </w:t>
      </w:r>
      <w:r w:rsidR="00F125F1">
        <w:rPr>
          <w:sz w:val="24"/>
          <w:szCs w:val="24"/>
        </w:rPr>
        <w:t>e que</w:t>
      </w:r>
      <w:r w:rsidRPr="00261C71">
        <w:rPr>
          <w:sz w:val="24"/>
          <w:szCs w:val="24"/>
        </w:rPr>
        <w:t xml:space="preserve"> o exercício da posse não atinge qualquer direito alheio. </w:t>
      </w:r>
    </w:p>
    <w:p w14:paraId="6D7FA714" w14:textId="77777777" w:rsidR="00A946B1" w:rsidRDefault="00A946B1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 xml:space="preserve">Com força de declaração da verdade. </w:t>
      </w:r>
    </w:p>
    <w:p w14:paraId="55398A9F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</w:p>
    <w:p w14:paraId="1B87E662" w14:textId="7514BA3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Documento encaminhado juntamente com esta declaração (assinalar a opção):</w:t>
      </w:r>
    </w:p>
    <w:p w14:paraId="479DF14D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</w:t>
      </w:r>
      <w:r>
        <w:rPr>
          <w:sz w:val="24"/>
          <w:szCs w:val="24"/>
        </w:rPr>
        <w:t>escritura pública de compra e venda ou doação, devidamente registrada.</w:t>
      </w:r>
    </w:p>
    <w:p w14:paraId="113EFD8D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sz w:val="24"/>
          <w:szCs w:val="24"/>
        </w:rPr>
        <w:t xml:space="preserve">  formal de partilha homologado, carta de adjudicação ou escritura pública de partilha amigável.</w:t>
      </w:r>
    </w:p>
    <w:p w14:paraId="3891D740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sz w:val="24"/>
          <w:szCs w:val="24"/>
        </w:rPr>
        <w:t xml:space="preserve">  recibo de compra e venda.</w:t>
      </w:r>
    </w:p>
    <w:p w14:paraId="4DFB8199" w14:textId="77777777" w:rsidR="008C7FCC" w:rsidRPr="008C7FCC" w:rsidRDefault="008C7FCC" w:rsidP="0098521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8C7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7FCC">
        <w:rPr>
          <w:sz w:val="24"/>
          <w:szCs w:val="24"/>
        </w:rPr>
        <w:t>declaração de posse mansa e pacífica</w:t>
      </w:r>
      <w:r w:rsidRPr="008C7FCC">
        <w:rPr>
          <w:rFonts w:eastAsia="Arial" w:cs="Arial"/>
          <w:sz w:val="24"/>
          <w:szCs w:val="24"/>
        </w:rPr>
        <w:t xml:space="preserve"> fornecida pelo sindicato de representação do posseiro ou instituição pública de assistência técnica ou, ainda, pelo poder público municipal, estadual ou federal.</w:t>
      </w:r>
    </w:p>
    <w:p w14:paraId="44A7B222" w14:textId="77777777" w:rsidR="008C7FCC" w:rsidRDefault="008C7FCC" w:rsidP="008C7FC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8C7FCC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 </w:t>
      </w:r>
      <w:r w:rsidRPr="008C7FCC">
        <w:rPr>
          <w:rFonts w:eastAsia="Arial" w:cs="Arial"/>
          <w:sz w:val="24"/>
          <w:szCs w:val="24"/>
        </w:rPr>
        <w:t xml:space="preserve">certificado de Cadastro de Imóvel Rural - CCIR. </w:t>
      </w:r>
    </w:p>
    <w:p w14:paraId="70699D3D" w14:textId="77777777" w:rsidR="008C7FCC" w:rsidRPr="008C7FCC" w:rsidRDefault="008C7FCC" w:rsidP="008C7FC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4B3E3D">
        <w:rPr>
          <w:rFonts w:cstheme="minorHAnsi"/>
          <w:bCs/>
        </w:rPr>
      </w:r>
      <w:r w:rsidR="004B3E3D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="00BF6C0F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 w:rsidRPr="008C7FCC">
        <w:rPr>
          <w:rFonts w:eastAsia="Arial" w:cs="Arial"/>
          <w:sz w:val="24"/>
          <w:szCs w:val="24"/>
        </w:rPr>
        <w:t xml:space="preserve">ertificado de Imposto Predial e Territorial Urbano - IPTU, cadastro territorial urbano ou assemelhado, emitido pelo setor competente do poder público municipal. </w:t>
      </w:r>
    </w:p>
    <w:p w14:paraId="1EC213AA" w14:textId="77777777" w:rsidR="008C7FCC" w:rsidRPr="00261C71" w:rsidRDefault="008C7FCC" w:rsidP="0098521C">
      <w:pPr>
        <w:ind w:left="-851" w:right="-852"/>
        <w:jc w:val="both"/>
        <w:rPr>
          <w:sz w:val="24"/>
          <w:szCs w:val="24"/>
        </w:rPr>
      </w:pPr>
    </w:p>
    <w:p w14:paraId="167926D2" w14:textId="77777777" w:rsidR="00A946B1" w:rsidRDefault="00A946B1" w:rsidP="00A946B1">
      <w:pPr>
        <w:ind w:left="-851" w:right="-852"/>
        <w:jc w:val="right"/>
        <w:rPr>
          <w:sz w:val="24"/>
          <w:szCs w:val="24"/>
        </w:rPr>
      </w:pPr>
      <w:r w:rsidRPr="00F03FC0">
        <w:rPr>
          <w:sz w:val="24"/>
          <w:szCs w:val="24"/>
          <w:u w:val="single"/>
        </w:rPr>
        <w:t>Município</w:t>
      </w:r>
      <w:r w:rsidRPr="00261C71">
        <w:rPr>
          <w:sz w:val="24"/>
          <w:szCs w:val="24"/>
        </w:rPr>
        <w:t xml:space="preserve"> - ES, </w:t>
      </w:r>
      <w:r w:rsidRPr="00261C71">
        <w:rPr>
          <w:sz w:val="24"/>
          <w:szCs w:val="24"/>
          <w:u w:val="single"/>
        </w:rPr>
        <w:t>dia</w:t>
      </w:r>
      <w:r w:rsidRPr="00261C71">
        <w:rPr>
          <w:sz w:val="24"/>
          <w:szCs w:val="24"/>
        </w:rPr>
        <w:t xml:space="preserve"> de </w:t>
      </w:r>
      <w:r w:rsidRPr="00261C71">
        <w:rPr>
          <w:sz w:val="24"/>
          <w:szCs w:val="24"/>
          <w:u w:val="single"/>
        </w:rPr>
        <w:t>mês</w:t>
      </w:r>
      <w:r w:rsidRPr="00261C71">
        <w:rPr>
          <w:sz w:val="24"/>
          <w:szCs w:val="24"/>
        </w:rPr>
        <w:t xml:space="preserve"> de </w:t>
      </w:r>
      <w:r w:rsidRPr="00261C71">
        <w:rPr>
          <w:sz w:val="24"/>
          <w:szCs w:val="24"/>
          <w:u w:val="single"/>
        </w:rPr>
        <w:t>ano</w:t>
      </w:r>
      <w:r w:rsidRPr="00261C71">
        <w:rPr>
          <w:sz w:val="24"/>
          <w:szCs w:val="24"/>
        </w:rPr>
        <w:t xml:space="preserve">. </w:t>
      </w:r>
    </w:p>
    <w:p w14:paraId="40D2F365" w14:textId="77777777" w:rsidR="00261C71" w:rsidRDefault="00261C71" w:rsidP="00A946B1">
      <w:pPr>
        <w:ind w:left="-851" w:right="-852"/>
        <w:jc w:val="right"/>
        <w:rPr>
          <w:sz w:val="24"/>
          <w:szCs w:val="24"/>
        </w:rPr>
      </w:pPr>
    </w:p>
    <w:p w14:paraId="77D050DD" w14:textId="77777777" w:rsidR="00261C71" w:rsidRPr="00261C71" w:rsidRDefault="00261C71" w:rsidP="00A946B1">
      <w:pPr>
        <w:ind w:left="-851" w:right="-852"/>
        <w:jc w:val="right"/>
        <w:rPr>
          <w:sz w:val="24"/>
          <w:szCs w:val="24"/>
        </w:rPr>
      </w:pPr>
    </w:p>
    <w:p w14:paraId="0DBB3310" w14:textId="77777777" w:rsidR="00A946B1" w:rsidRPr="00261C71" w:rsidRDefault="00A946B1" w:rsidP="00A946B1">
      <w:pPr>
        <w:ind w:left="-851" w:right="-852"/>
        <w:jc w:val="center"/>
        <w:rPr>
          <w:sz w:val="24"/>
          <w:szCs w:val="24"/>
        </w:rPr>
      </w:pPr>
      <w:r w:rsidRPr="00261C71">
        <w:rPr>
          <w:sz w:val="24"/>
          <w:szCs w:val="24"/>
        </w:rPr>
        <w:t>_____________________________________</w:t>
      </w:r>
    </w:p>
    <w:p w14:paraId="61A29B31" w14:textId="77777777" w:rsidR="00A946B1" w:rsidRDefault="00A946B1" w:rsidP="0076764C">
      <w:pPr>
        <w:spacing w:after="0" w:line="240" w:lineRule="auto"/>
        <w:ind w:left="-851" w:right="-851"/>
        <w:jc w:val="center"/>
        <w:rPr>
          <w:sz w:val="24"/>
          <w:szCs w:val="24"/>
        </w:rPr>
      </w:pPr>
      <w:r w:rsidRPr="00261C71">
        <w:rPr>
          <w:sz w:val="24"/>
          <w:szCs w:val="24"/>
        </w:rPr>
        <w:t>Assinatura do requerente</w:t>
      </w:r>
    </w:p>
    <w:p w14:paraId="3628915A" w14:textId="77777777" w:rsidR="0076764C" w:rsidRPr="00261C71" w:rsidRDefault="0076764C" w:rsidP="0076764C">
      <w:pPr>
        <w:spacing w:after="0" w:line="240" w:lineRule="auto"/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reconhecida)</w:t>
      </w:r>
    </w:p>
    <w:p w14:paraId="4D5CE869" w14:textId="77777777" w:rsidR="00A946B1" w:rsidRPr="0098521C" w:rsidRDefault="00A946B1" w:rsidP="00A946B1">
      <w:pPr>
        <w:ind w:left="-851" w:right="-852"/>
        <w:jc w:val="right"/>
      </w:pPr>
    </w:p>
    <w:sectPr w:rsidR="00A946B1" w:rsidRPr="0098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C"/>
    <w:rsid w:val="00261C71"/>
    <w:rsid w:val="004B3E3D"/>
    <w:rsid w:val="0076764C"/>
    <w:rsid w:val="008C7FCC"/>
    <w:rsid w:val="00901A4A"/>
    <w:rsid w:val="0098521C"/>
    <w:rsid w:val="00A219D5"/>
    <w:rsid w:val="00A946B1"/>
    <w:rsid w:val="00A969FC"/>
    <w:rsid w:val="00BF6C0F"/>
    <w:rsid w:val="00C33F66"/>
    <w:rsid w:val="00E85A70"/>
    <w:rsid w:val="00F03FC0"/>
    <w:rsid w:val="00F125F1"/>
    <w:rsid w:val="00F13E96"/>
    <w:rsid w:val="00F468E6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BC06"/>
  <w15:docId w15:val="{45A43B6C-DB05-4290-8F62-6F9519C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11</cp:revision>
  <cp:lastPrinted>2022-07-18T18:39:00Z</cp:lastPrinted>
  <dcterms:created xsi:type="dcterms:W3CDTF">2023-10-04T12:53:00Z</dcterms:created>
  <dcterms:modified xsi:type="dcterms:W3CDTF">2023-10-04T14:04:00Z</dcterms:modified>
</cp:coreProperties>
</file>