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E793" w14:textId="04D94B07" w:rsidR="009F4967" w:rsidRPr="00F640E0" w:rsidRDefault="009F4967" w:rsidP="00F640E0">
      <w:pPr>
        <w:spacing w:after="60"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  <w:r w:rsidRPr="00F640E0">
        <w:rPr>
          <w:rFonts w:asciiTheme="minorHAnsi" w:hAnsiTheme="minorHAnsi" w:cstheme="minorHAnsi"/>
          <w:b/>
          <w:sz w:val="28"/>
          <w:szCs w:val="28"/>
          <w:lang w:eastAsia="pt-BR"/>
        </w:rPr>
        <w:t>ANEXO I</w:t>
      </w:r>
      <w:r w:rsidR="008007AC">
        <w:rPr>
          <w:rFonts w:asciiTheme="minorHAnsi" w:hAnsiTheme="minorHAnsi" w:cstheme="minorHAnsi"/>
          <w:b/>
          <w:sz w:val="28"/>
          <w:szCs w:val="28"/>
          <w:lang w:eastAsia="pt-BR"/>
        </w:rPr>
        <w:t>-B</w:t>
      </w:r>
    </w:p>
    <w:p w14:paraId="2DA5C965" w14:textId="77777777" w:rsidR="009F4967" w:rsidRPr="0040544C" w:rsidRDefault="009F4967" w:rsidP="00F640E0">
      <w:pPr>
        <w:spacing w:after="6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44C">
        <w:rPr>
          <w:rFonts w:asciiTheme="minorHAnsi" w:hAnsiTheme="minorHAnsi" w:cstheme="minorHAnsi"/>
          <w:b/>
          <w:sz w:val="24"/>
          <w:szCs w:val="24"/>
        </w:rPr>
        <w:t>DOCUMENTOS NECESSÁRIOS PARA A EFETIVA CONTRATAÇÃO</w:t>
      </w:r>
    </w:p>
    <w:p w14:paraId="4C2BFD1C" w14:textId="77777777" w:rsidR="009F4967" w:rsidRPr="0040544C" w:rsidRDefault="009F4967" w:rsidP="00F640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99F7B5" w14:textId="74F0736B" w:rsidR="009F4967" w:rsidRPr="0040544C" w:rsidRDefault="00A31236" w:rsidP="00F640E0">
      <w:pPr>
        <w:spacing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 documentos abaixo (originais ou </w:t>
      </w:r>
      <w:r w:rsidR="009F4967" w:rsidRPr="0040544C">
        <w:rPr>
          <w:rFonts w:asciiTheme="minorHAnsi" w:hAnsiTheme="minorHAnsi" w:cstheme="minorHAnsi"/>
          <w:sz w:val="24"/>
          <w:szCs w:val="24"/>
        </w:rPr>
        <w:t>cópias</w:t>
      </w:r>
      <w:r>
        <w:rPr>
          <w:rFonts w:asciiTheme="minorHAnsi" w:hAnsiTheme="minorHAnsi" w:cstheme="minorHAnsi"/>
          <w:sz w:val="24"/>
          <w:szCs w:val="24"/>
        </w:rPr>
        <w:t>)</w:t>
      </w:r>
      <w:r w:rsidR="009F4967" w:rsidRPr="0040544C">
        <w:rPr>
          <w:rFonts w:asciiTheme="minorHAnsi" w:hAnsiTheme="minorHAnsi" w:cstheme="minorHAnsi"/>
          <w:sz w:val="24"/>
          <w:szCs w:val="24"/>
        </w:rPr>
        <w:t xml:space="preserve"> deverão ser </w:t>
      </w:r>
      <w:r>
        <w:rPr>
          <w:rFonts w:asciiTheme="minorHAnsi" w:hAnsiTheme="minorHAnsi" w:cstheme="minorHAnsi"/>
          <w:sz w:val="24"/>
          <w:szCs w:val="24"/>
        </w:rPr>
        <w:t>apresentados</w:t>
      </w:r>
      <w:r w:rsidR="009F4967" w:rsidRPr="0040544C">
        <w:rPr>
          <w:rFonts w:asciiTheme="minorHAnsi" w:hAnsiTheme="minorHAnsi" w:cstheme="minorHAnsi"/>
          <w:sz w:val="24"/>
          <w:szCs w:val="24"/>
        </w:rPr>
        <w:t xml:space="preserve"> para a formalização do “</w:t>
      </w:r>
      <w:r w:rsidR="009F4967" w:rsidRPr="0040544C">
        <w:rPr>
          <w:rFonts w:asciiTheme="minorHAnsi" w:hAnsiTheme="minorHAnsi" w:cstheme="minorHAnsi"/>
          <w:i/>
          <w:sz w:val="24"/>
          <w:szCs w:val="24"/>
        </w:rPr>
        <w:t>Contrato de Locação de Imóvel</w:t>
      </w:r>
      <w:r w:rsidR="009F4967" w:rsidRPr="0040544C">
        <w:rPr>
          <w:rFonts w:asciiTheme="minorHAnsi" w:hAnsiTheme="minorHAnsi" w:cstheme="minorHAnsi"/>
          <w:sz w:val="24"/>
          <w:szCs w:val="24"/>
        </w:rPr>
        <w:t>”, e suas regularidades deverão ser mantidas, no que couber, durante a vigência do Contrato:</w:t>
      </w:r>
    </w:p>
    <w:p w14:paraId="03C0C11C" w14:textId="77777777" w:rsidR="009F4967" w:rsidRPr="0040544C" w:rsidRDefault="009F4967" w:rsidP="00F640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D8B548" w14:textId="7009DBCA" w:rsidR="009F4967" w:rsidRPr="0040544C" w:rsidRDefault="00F640E0" w:rsidP="00F640E0">
      <w:pPr>
        <w:spacing w:after="6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Ref465346503"/>
      <w:r w:rsidRPr="0040544C">
        <w:rPr>
          <w:rFonts w:asciiTheme="minorHAnsi" w:hAnsiTheme="minorHAnsi" w:cstheme="minorHAnsi"/>
          <w:b/>
          <w:bCs/>
          <w:sz w:val="24"/>
          <w:szCs w:val="24"/>
        </w:rPr>
        <w:t>DO PROPRIETÁRIO</w:t>
      </w:r>
      <w:r w:rsidR="009F4967" w:rsidRPr="0040544C">
        <w:rPr>
          <w:rFonts w:asciiTheme="minorHAnsi" w:hAnsiTheme="minorHAnsi" w:cstheme="minorHAnsi"/>
          <w:b/>
          <w:bCs/>
          <w:sz w:val="24"/>
          <w:szCs w:val="24"/>
        </w:rPr>
        <w:t xml:space="preserve">, se </w:t>
      </w:r>
      <w:r w:rsidR="00A31236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9F4967" w:rsidRPr="0040544C">
        <w:rPr>
          <w:rFonts w:asciiTheme="minorHAnsi" w:hAnsiTheme="minorHAnsi" w:cstheme="minorHAnsi"/>
          <w:b/>
          <w:bCs/>
          <w:sz w:val="24"/>
          <w:szCs w:val="24"/>
        </w:rPr>
        <w:t>Pessoa Física:</w:t>
      </w:r>
      <w:bookmarkEnd w:id="0"/>
    </w:p>
    <w:p w14:paraId="02AF612E" w14:textId="77777777" w:rsidR="009F4967" w:rsidRPr="0040544C" w:rsidRDefault="009F4967" w:rsidP="00F640E0">
      <w:pPr>
        <w:pStyle w:val="PargrafodaLista"/>
        <w:numPr>
          <w:ilvl w:val="0"/>
          <w:numId w:val="17"/>
        </w:numPr>
        <w:spacing w:after="60" w:line="264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Cédula de identidade;</w:t>
      </w:r>
    </w:p>
    <w:p w14:paraId="1D2FC2E8" w14:textId="77777777" w:rsidR="009F4967" w:rsidRPr="0040544C" w:rsidRDefault="009F4967" w:rsidP="00F640E0">
      <w:pPr>
        <w:pStyle w:val="PargrafodaLista"/>
        <w:numPr>
          <w:ilvl w:val="0"/>
          <w:numId w:val="17"/>
        </w:numPr>
        <w:spacing w:after="60" w:line="264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Cadastro pessoa física (CPF);</w:t>
      </w:r>
    </w:p>
    <w:p w14:paraId="4C5503AB" w14:textId="77777777" w:rsidR="009F4967" w:rsidRPr="0040544C" w:rsidRDefault="009F4967" w:rsidP="00F640E0">
      <w:pPr>
        <w:pStyle w:val="PargrafodaLista"/>
        <w:numPr>
          <w:ilvl w:val="0"/>
          <w:numId w:val="17"/>
        </w:numPr>
        <w:spacing w:after="60" w:line="264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Comprovante de endereço;</w:t>
      </w:r>
    </w:p>
    <w:p w14:paraId="1BEFEC5D" w14:textId="0BEAA0B0" w:rsidR="009F4967" w:rsidRPr="0040544C" w:rsidRDefault="009F4967" w:rsidP="00F640E0">
      <w:pPr>
        <w:pStyle w:val="PargrafodaLista"/>
        <w:numPr>
          <w:ilvl w:val="0"/>
          <w:numId w:val="17"/>
        </w:numPr>
        <w:spacing w:after="60" w:line="264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Certidões negativas de débitos (municipal, estadual, federal, FGTS e trabalhista)</w:t>
      </w:r>
      <w:r w:rsidR="009F5EA1">
        <w:rPr>
          <w:rFonts w:cstheme="minorHAnsi"/>
          <w:sz w:val="24"/>
          <w:szCs w:val="24"/>
        </w:rPr>
        <w:t>.</w:t>
      </w:r>
    </w:p>
    <w:p w14:paraId="0CE2DB65" w14:textId="77777777" w:rsidR="009F4967" w:rsidRPr="0040544C" w:rsidRDefault="009F4967" w:rsidP="00F640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7646A" w14:textId="082F3F8F" w:rsidR="009F4967" w:rsidRPr="0040544C" w:rsidRDefault="00F640E0" w:rsidP="00F640E0">
      <w:pPr>
        <w:spacing w:after="6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Ref465346521"/>
      <w:r w:rsidRPr="0040544C">
        <w:rPr>
          <w:rFonts w:asciiTheme="minorHAnsi" w:hAnsiTheme="minorHAnsi" w:cstheme="minorHAnsi"/>
          <w:b/>
          <w:bCs/>
          <w:sz w:val="24"/>
          <w:szCs w:val="24"/>
        </w:rPr>
        <w:t>DO PROPRIETÁRIO</w:t>
      </w:r>
      <w:r w:rsidR="009F4967" w:rsidRPr="0040544C">
        <w:rPr>
          <w:rFonts w:asciiTheme="minorHAnsi" w:hAnsiTheme="minorHAnsi" w:cstheme="minorHAnsi"/>
          <w:b/>
          <w:bCs/>
          <w:sz w:val="24"/>
          <w:szCs w:val="24"/>
        </w:rPr>
        <w:t xml:space="preserve">, se </w:t>
      </w:r>
      <w:r w:rsidR="00A31236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9F4967" w:rsidRPr="0040544C">
        <w:rPr>
          <w:rFonts w:asciiTheme="minorHAnsi" w:hAnsiTheme="minorHAnsi" w:cstheme="minorHAnsi"/>
          <w:b/>
          <w:bCs/>
          <w:sz w:val="24"/>
          <w:szCs w:val="24"/>
        </w:rPr>
        <w:t>Pessoa Jurídica:</w:t>
      </w:r>
      <w:bookmarkEnd w:id="1"/>
    </w:p>
    <w:p w14:paraId="7AA897BA" w14:textId="77777777" w:rsidR="009F4967" w:rsidRPr="0040544C" w:rsidRDefault="009F4967" w:rsidP="00F640E0">
      <w:pPr>
        <w:pStyle w:val="PargrafodaLista"/>
        <w:numPr>
          <w:ilvl w:val="0"/>
          <w:numId w:val="18"/>
        </w:numPr>
        <w:spacing w:after="60" w:line="264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Contrato social e suas respectivas alterações;</w:t>
      </w:r>
    </w:p>
    <w:p w14:paraId="30D1AB6A" w14:textId="77777777" w:rsidR="009F4967" w:rsidRPr="0040544C" w:rsidRDefault="009F4967" w:rsidP="00F640E0">
      <w:pPr>
        <w:pStyle w:val="PargrafodaLista"/>
        <w:numPr>
          <w:ilvl w:val="0"/>
          <w:numId w:val="18"/>
        </w:numPr>
        <w:spacing w:after="60" w:line="264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Documentos comprobatórios de sua representação legal;</w:t>
      </w:r>
    </w:p>
    <w:p w14:paraId="76A9CA43" w14:textId="68CE0B09" w:rsidR="009F4967" w:rsidRPr="0040544C" w:rsidRDefault="009F4967" w:rsidP="00F640E0">
      <w:pPr>
        <w:pStyle w:val="PargrafodaLista"/>
        <w:numPr>
          <w:ilvl w:val="0"/>
          <w:numId w:val="18"/>
        </w:numPr>
        <w:spacing w:after="60" w:line="264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0544C">
        <w:rPr>
          <w:rFonts w:cstheme="minorHAnsi"/>
          <w:sz w:val="24"/>
          <w:szCs w:val="24"/>
        </w:rPr>
        <w:t>Certidões negativas de débitos (municipal, estadual, federal, FGTS e trabalhista).</w:t>
      </w:r>
    </w:p>
    <w:p w14:paraId="0EAABF7A" w14:textId="77777777" w:rsidR="004A327C" w:rsidRPr="00BA46C1" w:rsidRDefault="004A327C" w:rsidP="00EF1AE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A327C" w:rsidRPr="00BA46C1" w:rsidSect="00A52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24B9" w14:textId="77777777" w:rsidR="00E55EBE" w:rsidRDefault="00E55EBE" w:rsidP="00C34EB5">
      <w:pPr>
        <w:spacing w:after="0" w:line="240" w:lineRule="auto"/>
      </w:pPr>
      <w:r>
        <w:separator/>
      </w:r>
    </w:p>
  </w:endnote>
  <w:endnote w:type="continuationSeparator" w:id="0">
    <w:p w14:paraId="30B10AC9" w14:textId="77777777" w:rsidR="00E55EBE" w:rsidRDefault="00E55EBE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AB5" w14:textId="77777777" w:rsidR="00BD22ED" w:rsidRDefault="00BD22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856" w14:textId="77777777" w:rsidR="00C7538C" w:rsidRPr="006C1620" w:rsidRDefault="00C7538C" w:rsidP="00C7538C">
    <w:pPr>
      <w:pStyle w:val="Rodap"/>
      <w:jc w:val="right"/>
      <w:rPr>
        <w:rFonts w:asciiTheme="minorHAnsi" w:hAnsiTheme="minorHAnsi" w:cstheme="minorHAnsi"/>
        <w:b/>
        <w:sz w:val="18"/>
        <w:szCs w:val="18"/>
      </w:rPr>
    </w:pPr>
    <w:r w:rsidRPr="006C1620">
      <w:rPr>
        <w:rFonts w:asciiTheme="minorHAnsi" w:hAnsiTheme="minorHAnsi" w:cstheme="minorHAnsi"/>
        <w:sz w:val="18"/>
        <w:szCs w:val="18"/>
      </w:rPr>
      <w:t xml:space="preserve">Página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  <w:r w:rsidRPr="006C1620">
      <w:rPr>
        <w:rFonts w:asciiTheme="minorHAnsi" w:hAnsiTheme="minorHAnsi" w:cstheme="minorHAnsi"/>
        <w:sz w:val="18"/>
        <w:szCs w:val="18"/>
      </w:rPr>
      <w:t xml:space="preserve"> de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</w:p>
  <w:p w14:paraId="267413A1" w14:textId="77777777" w:rsidR="00C7538C" w:rsidRPr="006C1620" w:rsidRDefault="00C7538C" w:rsidP="00C7538C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14:paraId="4E21DDA8" w14:textId="020B2651" w:rsidR="00C34EB5" w:rsidRPr="006C1620" w:rsidRDefault="00C3015E" w:rsidP="00C3015E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6C1620">
      <w:rPr>
        <w:rFonts w:asciiTheme="minorHAnsi" w:hAnsiTheme="minorHAnsi" w:cstheme="minorHAnsi"/>
        <w:sz w:val="18"/>
        <w:szCs w:val="18"/>
      </w:rPr>
      <w:t xml:space="preserve">(27) 3636-3761 | www.idaf.es.gov.br | Av. Jerônimo Monteiro, 1.000 </w:t>
    </w:r>
    <w:r w:rsidR="006C1620">
      <w:rPr>
        <w:rFonts w:asciiTheme="minorHAnsi" w:hAnsiTheme="minorHAnsi" w:cstheme="minorHAnsi"/>
        <w:sz w:val="18"/>
        <w:szCs w:val="18"/>
      </w:rPr>
      <w:t>-</w:t>
    </w:r>
    <w:r w:rsidRPr="006C1620">
      <w:rPr>
        <w:rFonts w:asciiTheme="minorHAnsi" w:hAnsiTheme="minorHAnsi" w:cstheme="minorHAnsi"/>
        <w:sz w:val="18"/>
        <w:szCs w:val="18"/>
      </w:rPr>
      <w:t xml:space="preserve"> Loja 01 </w:t>
    </w:r>
    <w:r w:rsidR="006C1620">
      <w:rPr>
        <w:rFonts w:asciiTheme="minorHAnsi" w:hAnsiTheme="minorHAnsi" w:cstheme="minorHAnsi"/>
        <w:sz w:val="18"/>
        <w:szCs w:val="18"/>
      </w:rPr>
      <w:t>-</w:t>
    </w:r>
    <w:r w:rsidRPr="006C1620">
      <w:rPr>
        <w:rFonts w:asciiTheme="minorHAnsi" w:hAnsiTheme="minorHAnsi" w:cstheme="minorHAnsi"/>
        <w:sz w:val="18"/>
        <w:szCs w:val="18"/>
      </w:rPr>
      <w:t xml:space="preserve"> Centro </w:t>
    </w:r>
    <w:r w:rsidR="006C1620">
      <w:rPr>
        <w:rFonts w:asciiTheme="minorHAnsi" w:hAnsiTheme="minorHAnsi" w:cstheme="minorHAnsi"/>
        <w:sz w:val="18"/>
        <w:szCs w:val="18"/>
      </w:rPr>
      <w:t>-</w:t>
    </w:r>
    <w:r w:rsidRPr="006C1620">
      <w:rPr>
        <w:rFonts w:asciiTheme="minorHAnsi" w:hAnsiTheme="minorHAnsi" w:cstheme="minorHAnsi"/>
        <w:sz w:val="18"/>
        <w:szCs w:val="18"/>
      </w:rPr>
      <w:t xml:space="preserve"> Vitória/ES </w:t>
    </w:r>
    <w:r w:rsidR="006C1620">
      <w:rPr>
        <w:rFonts w:asciiTheme="minorHAnsi" w:hAnsiTheme="minorHAnsi" w:cstheme="minorHAnsi"/>
        <w:sz w:val="18"/>
        <w:szCs w:val="18"/>
      </w:rPr>
      <w:t>-</w:t>
    </w:r>
    <w:r w:rsidRPr="006C1620">
      <w:rPr>
        <w:rFonts w:asciiTheme="minorHAnsi" w:hAnsiTheme="minorHAnsi" w:cstheme="minorHAnsi"/>
        <w:sz w:val="18"/>
        <w:szCs w:val="18"/>
      </w:rPr>
      <w:t xml:space="preserve"> CEP: 29.010-935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5FB6" w14:textId="77777777" w:rsidR="00BD22ED" w:rsidRDefault="00BD22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5F18" w14:textId="77777777" w:rsidR="00E55EBE" w:rsidRDefault="00E55EBE" w:rsidP="00C34EB5">
      <w:pPr>
        <w:spacing w:after="0" w:line="240" w:lineRule="auto"/>
      </w:pPr>
      <w:r>
        <w:separator/>
      </w:r>
    </w:p>
  </w:footnote>
  <w:footnote w:type="continuationSeparator" w:id="0">
    <w:p w14:paraId="2EE93E9C" w14:textId="77777777" w:rsidR="00E55EBE" w:rsidRDefault="00E55EBE" w:rsidP="00C3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D5B" w14:textId="77777777" w:rsidR="00BD22ED" w:rsidRDefault="00BD22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19EA" w14:textId="6C4FB653" w:rsidR="00C34EB5" w:rsidRDefault="00C34EB5" w:rsidP="001A4B5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80E84E" wp14:editId="7B5CD731">
          <wp:extent cx="5400040" cy="629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8F02F" w14:textId="77777777" w:rsidR="00C34EB5" w:rsidRDefault="00C34EB5">
    <w:pPr>
      <w:pStyle w:val="Cabealho"/>
    </w:pPr>
  </w:p>
  <w:p w14:paraId="44333488" w14:textId="77777777" w:rsidR="00E92EC3" w:rsidRDefault="00E92E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D16E" w14:textId="77777777" w:rsidR="00BD22ED" w:rsidRDefault="00BD22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CF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D5E"/>
    <w:multiLevelType w:val="hybridMultilevel"/>
    <w:tmpl w:val="051082DC"/>
    <w:lvl w:ilvl="0" w:tplc="BE147D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4EC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8F5"/>
    <w:multiLevelType w:val="hybridMultilevel"/>
    <w:tmpl w:val="DAFE01C6"/>
    <w:lvl w:ilvl="0" w:tplc="71AC57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F24"/>
    <w:multiLevelType w:val="hybridMultilevel"/>
    <w:tmpl w:val="B7A25F72"/>
    <w:lvl w:ilvl="0" w:tplc="F8DA8B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95FCB"/>
    <w:multiLevelType w:val="multilevel"/>
    <w:tmpl w:val="03FC45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1B09D3"/>
    <w:multiLevelType w:val="hybridMultilevel"/>
    <w:tmpl w:val="08C4C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486"/>
    <w:multiLevelType w:val="hybridMultilevel"/>
    <w:tmpl w:val="25020FE0"/>
    <w:lvl w:ilvl="0" w:tplc="F66E93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DF2"/>
    <w:multiLevelType w:val="hybridMultilevel"/>
    <w:tmpl w:val="0DAA97FA"/>
    <w:lvl w:ilvl="0" w:tplc="D47E68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EBD"/>
    <w:multiLevelType w:val="hybridMultilevel"/>
    <w:tmpl w:val="2ED4FDA8"/>
    <w:lvl w:ilvl="0" w:tplc="AE88296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4DC5"/>
    <w:multiLevelType w:val="hybridMultilevel"/>
    <w:tmpl w:val="08C4C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5955"/>
    <w:multiLevelType w:val="hybridMultilevel"/>
    <w:tmpl w:val="542ED064"/>
    <w:lvl w:ilvl="0" w:tplc="17660CC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E4FC8"/>
    <w:multiLevelType w:val="hybridMultilevel"/>
    <w:tmpl w:val="02DCF454"/>
    <w:lvl w:ilvl="0" w:tplc="F9048F7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5600">
    <w:abstractNumId w:val="11"/>
  </w:num>
  <w:num w:numId="2" w16cid:durableId="627902477">
    <w:abstractNumId w:val="9"/>
  </w:num>
  <w:num w:numId="3" w16cid:durableId="289673313">
    <w:abstractNumId w:val="20"/>
  </w:num>
  <w:num w:numId="4" w16cid:durableId="524178220">
    <w:abstractNumId w:val="7"/>
  </w:num>
  <w:num w:numId="5" w16cid:durableId="345600756">
    <w:abstractNumId w:val="13"/>
  </w:num>
  <w:num w:numId="6" w16cid:durableId="1259676670">
    <w:abstractNumId w:val="3"/>
  </w:num>
  <w:num w:numId="7" w16cid:durableId="1939215732">
    <w:abstractNumId w:val="2"/>
  </w:num>
  <w:num w:numId="8" w16cid:durableId="1152676559">
    <w:abstractNumId w:val="18"/>
  </w:num>
  <w:num w:numId="9" w16cid:durableId="1374580879">
    <w:abstractNumId w:val="17"/>
  </w:num>
  <w:num w:numId="10" w16cid:durableId="1797679879">
    <w:abstractNumId w:val="6"/>
  </w:num>
  <w:num w:numId="11" w16cid:durableId="798181273">
    <w:abstractNumId w:val="4"/>
  </w:num>
  <w:num w:numId="12" w16cid:durableId="143665638">
    <w:abstractNumId w:val="14"/>
  </w:num>
  <w:num w:numId="13" w16cid:durableId="288633871">
    <w:abstractNumId w:val="15"/>
  </w:num>
  <w:num w:numId="14" w16cid:durableId="1402866002">
    <w:abstractNumId w:val="16"/>
  </w:num>
  <w:num w:numId="15" w16cid:durableId="922832826">
    <w:abstractNumId w:val="8"/>
  </w:num>
  <w:num w:numId="16" w16cid:durableId="1740129813">
    <w:abstractNumId w:val="12"/>
  </w:num>
  <w:num w:numId="17" w16cid:durableId="1411537034">
    <w:abstractNumId w:val="1"/>
  </w:num>
  <w:num w:numId="18" w16cid:durableId="1836140950">
    <w:abstractNumId w:val="19"/>
  </w:num>
  <w:num w:numId="19" w16cid:durableId="303581533">
    <w:abstractNumId w:val="0"/>
  </w:num>
  <w:num w:numId="20" w16cid:durableId="166293572">
    <w:abstractNumId w:val="5"/>
  </w:num>
  <w:num w:numId="21" w16cid:durableId="335228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B5"/>
    <w:rsid w:val="00013077"/>
    <w:rsid w:val="000163D1"/>
    <w:rsid w:val="0004182D"/>
    <w:rsid w:val="00057F35"/>
    <w:rsid w:val="000628AA"/>
    <w:rsid w:val="00066142"/>
    <w:rsid w:val="0006632F"/>
    <w:rsid w:val="00066353"/>
    <w:rsid w:val="00071541"/>
    <w:rsid w:val="000952DA"/>
    <w:rsid w:val="000B5F84"/>
    <w:rsid w:val="000B6D40"/>
    <w:rsid w:val="000C16EF"/>
    <w:rsid w:val="000E1E50"/>
    <w:rsid w:val="000E34DB"/>
    <w:rsid w:val="000E4383"/>
    <w:rsid w:val="000F6030"/>
    <w:rsid w:val="000F7320"/>
    <w:rsid w:val="00114F38"/>
    <w:rsid w:val="001269A1"/>
    <w:rsid w:val="001312A8"/>
    <w:rsid w:val="001649C7"/>
    <w:rsid w:val="0016683F"/>
    <w:rsid w:val="00197B3D"/>
    <w:rsid w:val="001A4B54"/>
    <w:rsid w:val="001A6314"/>
    <w:rsid w:val="001D1214"/>
    <w:rsid w:val="001D5FB9"/>
    <w:rsid w:val="001E07D3"/>
    <w:rsid w:val="002007D5"/>
    <w:rsid w:val="00230AB4"/>
    <w:rsid w:val="00230C44"/>
    <w:rsid w:val="0023350F"/>
    <w:rsid w:val="0023408F"/>
    <w:rsid w:val="002441FE"/>
    <w:rsid w:val="002511AF"/>
    <w:rsid w:val="00254B09"/>
    <w:rsid w:val="00270AF0"/>
    <w:rsid w:val="002D352E"/>
    <w:rsid w:val="002D7ADE"/>
    <w:rsid w:val="00310A2A"/>
    <w:rsid w:val="00311E82"/>
    <w:rsid w:val="00313290"/>
    <w:rsid w:val="00325DA1"/>
    <w:rsid w:val="00351B46"/>
    <w:rsid w:val="003579F2"/>
    <w:rsid w:val="0036473B"/>
    <w:rsid w:val="0037628B"/>
    <w:rsid w:val="00393C17"/>
    <w:rsid w:val="003A1C6A"/>
    <w:rsid w:val="003C00A4"/>
    <w:rsid w:val="003C6F6F"/>
    <w:rsid w:val="003F33E9"/>
    <w:rsid w:val="00423AF5"/>
    <w:rsid w:val="004617A6"/>
    <w:rsid w:val="00462A83"/>
    <w:rsid w:val="00471C5F"/>
    <w:rsid w:val="004809CA"/>
    <w:rsid w:val="004825E2"/>
    <w:rsid w:val="004A0D58"/>
    <w:rsid w:val="004A327C"/>
    <w:rsid w:val="004B3D3A"/>
    <w:rsid w:val="004D3A0F"/>
    <w:rsid w:val="004F012A"/>
    <w:rsid w:val="005039E0"/>
    <w:rsid w:val="00527840"/>
    <w:rsid w:val="005333C1"/>
    <w:rsid w:val="00534291"/>
    <w:rsid w:val="005956B0"/>
    <w:rsid w:val="00595A5D"/>
    <w:rsid w:val="005A7E3C"/>
    <w:rsid w:val="005C0CA7"/>
    <w:rsid w:val="005D3ED1"/>
    <w:rsid w:val="00634D51"/>
    <w:rsid w:val="006430FC"/>
    <w:rsid w:val="00650AF0"/>
    <w:rsid w:val="00657041"/>
    <w:rsid w:val="006812DF"/>
    <w:rsid w:val="00690639"/>
    <w:rsid w:val="006B297D"/>
    <w:rsid w:val="006C1620"/>
    <w:rsid w:val="006C1ECC"/>
    <w:rsid w:val="006C53E1"/>
    <w:rsid w:val="006D4F63"/>
    <w:rsid w:val="006D6A33"/>
    <w:rsid w:val="006E0401"/>
    <w:rsid w:val="006E366C"/>
    <w:rsid w:val="006F284B"/>
    <w:rsid w:val="006F69DD"/>
    <w:rsid w:val="00706C04"/>
    <w:rsid w:val="00714BFE"/>
    <w:rsid w:val="00716BDE"/>
    <w:rsid w:val="007350A4"/>
    <w:rsid w:val="00743735"/>
    <w:rsid w:val="00747462"/>
    <w:rsid w:val="00771B14"/>
    <w:rsid w:val="00774C51"/>
    <w:rsid w:val="0079008B"/>
    <w:rsid w:val="00792A2E"/>
    <w:rsid w:val="00795436"/>
    <w:rsid w:val="007A0307"/>
    <w:rsid w:val="007A0D13"/>
    <w:rsid w:val="007A525E"/>
    <w:rsid w:val="007E4D48"/>
    <w:rsid w:val="007E55C0"/>
    <w:rsid w:val="007F738D"/>
    <w:rsid w:val="008007AC"/>
    <w:rsid w:val="00850F92"/>
    <w:rsid w:val="00854E55"/>
    <w:rsid w:val="0086482A"/>
    <w:rsid w:val="00875CC8"/>
    <w:rsid w:val="008A65A4"/>
    <w:rsid w:val="008D22FB"/>
    <w:rsid w:val="008F4128"/>
    <w:rsid w:val="008F4888"/>
    <w:rsid w:val="00915BDC"/>
    <w:rsid w:val="00931B32"/>
    <w:rsid w:val="00941C83"/>
    <w:rsid w:val="00951930"/>
    <w:rsid w:val="00951F96"/>
    <w:rsid w:val="00973FD6"/>
    <w:rsid w:val="0098371A"/>
    <w:rsid w:val="00993692"/>
    <w:rsid w:val="009938A2"/>
    <w:rsid w:val="009944D0"/>
    <w:rsid w:val="009A196A"/>
    <w:rsid w:val="009C039C"/>
    <w:rsid w:val="009C33A8"/>
    <w:rsid w:val="009D03C4"/>
    <w:rsid w:val="009D7EF4"/>
    <w:rsid w:val="009F4967"/>
    <w:rsid w:val="009F5EA1"/>
    <w:rsid w:val="00A24DBD"/>
    <w:rsid w:val="00A31236"/>
    <w:rsid w:val="00A47480"/>
    <w:rsid w:val="00A51273"/>
    <w:rsid w:val="00A52FC8"/>
    <w:rsid w:val="00A771CB"/>
    <w:rsid w:val="00A77F27"/>
    <w:rsid w:val="00A97B8A"/>
    <w:rsid w:val="00AA027C"/>
    <w:rsid w:val="00AB2DCC"/>
    <w:rsid w:val="00AC4B6A"/>
    <w:rsid w:val="00AC7D8F"/>
    <w:rsid w:val="00AD2CE4"/>
    <w:rsid w:val="00AD5E04"/>
    <w:rsid w:val="00B13152"/>
    <w:rsid w:val="00B1692E"/>
    <w:rsid w:val="00B22CCE"/>
    <w:rsid w:val="00B22F06"/>
    <w:rsid w:val="00B31016"/>
    <w:rsid w:val="00B34863"/>
    <w:rsid w:val="00B36241"/>
    <w:rsid w:val="00B46FCF"/>
    <w:rsid w:val="00B51976"/>
    <w:rsid w:val="00B53690"/>
    <w:rsid w:val="00B65177"/>
    <w:rsid w:val="00B70559"/>
    <w:rsid w:val="00B7079A"/>
    <w:rsid w:val="00B74B1F"/>
    <w:rsid w:val="00BA46C1"/>
    <w:rsid w:val="00BA5EF5"/>
    <w:rsid w:val="00BD22ED"/>
    <w:rsid w:val="00BF3F5C"/>
    <w:rsid w:val="00C00FEA"/>
    <w:rsid w:val="00C114CE"/>
    <w:rsid w:val="00C26066"/>
    <w:rsid w:val="00C276DB"/>
    <w:rsid w:val="00C3015E"/>
    <w:rsid w:val="00C34EB5"/>
    <w:rsid w:val="00C53F24"/>
    <w:rsid w:val="00C7538C"/>
    <w:rsid w:val="00C93433"/>
    <w:rsid w:val="00CA5C34"/>
    <w:rsid w:val="00CC331D"/>
    <w:rsid w:val="00CC6351"/>
    <w:rsid w:val="00CD37B4"/>
    <w:rsid w:val="00CD437E"/>
    <w:rsid w:val="00CE58C8"/>
    <w:rsid w:val="00D16263"/>
    <w:rsid w:val="00D267B9"/>
    <w:rsid w:val="00D6310E"/>
    <w:rsid w:val="00D67E3D"/>
    <w:rsid w:val="00D9783A"/>
    <w:rsid w:val="00DB2D51"/>
    <w:rsid w:val="00DB37A6"/>
    <w:rsid w:val="00DB5378"/>
    <w:rsid w:val="00DC3B59"/>
    <w:rsid w:val="00DC77E0"/>
    <w:rsid w:val="00DD29E4"/>
    <w:rsid w:val="00DF1F88"/>
    <w:rsid w:val="00E1182F"/>
    <w:rsid w:val="00E306DD"/>
    <w:rsid w:val="00E5092C"/>
    <w:rsid w:val="00E51871"/>
    <w:rsid w:val="00E55EBE"/>
    <w:rsid w:val="00E64C04"/>
    <w:rsid w:val="00E805B8"/>
    <w:rsid w:val="00E92B2D"/>
    <w:rsid w:val="00E92EC3"/>
    <w:rsid w:val="00EA3138"/>
    <w:rsid w:val="00EB2150"/>
    <w:rsid w:val="00EE744D"/>
    <w:rsid w:val="00EF1AEC"/>
    <w:rsid w:val="00EF42E4"/>
    <w:rsid w:val="00F33D71"/>
    <w:rsid w:val="00F366A0"/>
    <w:rsid w:val="00F571D9"/>
    <w:rsid w:val="00F63F77"/>
    <w:rsid w:val="00F640E0"/>
    <w:rsid w:val="00F7158C"/>
    <w:rsid w:val="00F91344"/>
    <w:rsid w:val="00F91C95"/>
    <w:rsid w:val="00F977FE"/>
    <w:rsid w:val="00FA624F"/>
    <w:rsid w:val="00FB0778"/>
    <w:rsid w:val="00FB4CDE"/>
    <w:rsid w:val="00FC692D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E181F5"/>
  <w15:docId w15:val="{9350108F-38C7-4DF7-ACF8-F74C2B7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77"/>
    <w:pPr>
      <w:spacing w:after="160" w:line="259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F49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4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9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96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418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2FC8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C0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15E4-068E-4263-AD6A-A916F91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Josiana Maria Cerutti</cp:lastModifiedBy>
  <cp:revision>2</cp:revision>
  <cp:lastPrinted>2024-06-25T17:15:00Z</cp:lastPrinted>
  <dcterms:created xsi:type="dcterms:W3CDTF">2024-06-27T11:39:00Z</dcterms:created>
  <dcterms:modified xsi:type="dcterms:W3CDTF">2024-06-27T11:39:00Z</dcterms:modified>
</cp:coreProperties>
</file>