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357"/>
      </w:tblGrid>
      <w:tr w:rsidR="000167D6" w:rsidRPr="000C6D4B" w:rsidTr="000167D6">
        <w:trPr>
          <w:trHeight w:val="436"/>
        </w:trPr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0167D6" w:rsidRDefault="00C50115" w:rsidP="00C5011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Declaração PARA</w:t>
            </w:r>
            <w:r w:rsidR="000167D6">
              <w:rPr>
                <w:rFonts w:ascii="Arial" w:hAnsi="Arial" w:cs="Arial"/>
                <w:b/>
                <w:caps/>
              </w:rPr>
              <w:t xml:space="preserve"> dispensa</w:t>
            </w:r>
            <w:r>
              <w:rPr>
                <w:rFonts w:ascii="Arial" w:hAnsi="Arial" w:cs="Arial"/>
                <w:b/>
                <w:caps/>
              </w:rPr>
              <w:t xml:space="preserve"> de licenciamento AMBIENTAL DE</w:t>
            </w:r>
            <w:r w:rsidR="000167D6">
              <w:rPr>
                <w:rFonts w:ascii="Arial" w:hAnsi="Arial" w:cs="Arial"/>
                <w:b/>
                <w:caps/>
              </w:rPr>
              <w:t xml:space="preserve"> BARRAGENS </w:t>
            </w:r>
          </w:p>
        </w:tc>
      </w:tr>
    </w:tbl>
    <w:p w:rsidR="000167D6" w:rsidRDefault="000167D6" w:rsidP="000167D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"/>
        <w:gridCol w:w="3092"/>
        <w:gridCol w:w="850"/>
        <w:gridCol w:w="425"/>
        <w:gridCol w:w="203"/>
        <w:gridCol w:w="80"/>
        <w:gridCol w:w="4679"/>
        <w:gridCol w:w="28"/>
      </w:tblGrid>
      <w:tr w:rsidR="000167D6" w:rsidTr="000167D6">
        <w:trPr>
          <w:gridAfter w:val="1"/>
          <w:wAfter w:w="28" w:type="dxa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67D6" w:rsidRDefault="000167D6" w:rsidP="000167D6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Dados DO INTERESSADO </w:t>
            </w:r>
          </w:p>
        </w:tc>
      </w:tr>
      <w:tr w:rsidR="000167D6" w:rsidTr="000167D6">
        <w:trPr>
          <w:gridAfter w:val="1"/>
          <w:wAfter w:w="28" w:type="dxa"/>
          <w:trHeight w:val="297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D6" w:rsidRDefault="000167D6" w:rsidP="008A68E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Nome/ Razão </w:t>
            </w:r>
            <w:proofErr w:type="gramStart"/>
            <w:r>
              <w:rPr>
                <w:rFonts w:ascii="Arial" w:hAnsi="Arial" w:cs="Arial"/>
              </w:rPr>
              <w:t>Social:</w:t>
            </w:r>
            <w:proofErr w:type="gramEnd"/>
            <w:sdt>
              <w:sdtPr>
                <w:rPr>
                  <w:rFonts w:ascii="Arial" w:hAnsi="Arial" w:cs="Arial"/>
                </w:rPr>
                <w:id w:val="2873988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A68E4" w:rsidRPr="005877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167D6" w:rsidTr="000167D6">
        <w:trPr>
          <w:gridAfter w:val="1"/>
          <w:wAfter w:w="28" w:type="dxa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D6" w:rsidRDefault="000167D6" w:rsidP="008A68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CPF/CNPJ:</w:t>
            </w:r>
            <w:r w:rsidR="0099067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785437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A68E4" w:rsidRPr="0058778C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8A68E4" w:rsidRPr="0058778C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0167D6" w:rsidTr="000167D6">
        <w:trPr>
          <w:gridAfter w:val="1"/>
          <w:wAfter w:w="28" w:type="dxa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D6" w:rsidRDefault="000167D6" w:rsidP="000167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RG/ Inscrição Estadual:</w:t>
            </w:r>
            <w:r w:rsidR="0099067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865532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9067E" w:rsidRPr="0058778C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99067E" w:rsidRPr="0058778C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0167D6" w:rsidTr="000167D6">
        <w:trPr>
          <w:gridAfter w:val="1"/>
          <w:wAfter w:w="28" w:type="dxa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D6" w:rsidRDefault="000167D6" w:rsidP="002D6E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  <w:r w:rsidR="0099067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7735847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D6E64" w:rsidRPr="0058778C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2D6E64" w:rsidRPr="0058778C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0167D6" w:rsidTr="000167D6">
        <w:trPr>
          <w:gridAfter w:val="1"/>
          <w:wAfter w:w="28" w:type="dxa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D6" w:rsidRDefault="000167D6" w:rsidP="008A68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Município:</w:t>
            </w:r>
            <w:proofErr w:type="gramEnd"/>
            <w:sdt>
              <w:sdtPr>
                <w:rPr>
                  <w:rFonts w:ascii="Arial" w:hAnsi="Arial" w:cs="Arial"/>
                </w:rPr>
                <w:id w:val="105775124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A68E4" w:rsidRPr="005877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167D6" w:rsidTr="000167D6">
        <w:trPr>
          <w:gridAfter w:val="1"/>
          <w:wAfter w:w="28" w:type="dxa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D6" w:rsidRDefault="000167D6" w:rsidP="000167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Telefone:</w:t>
            </w:r>
            <w:proofErr w:type="gramEnd"/>
            <w:sdt>
              <w:sdtPr>
                <w:rPr>
                  <w:rFonts w:ascii="Arial" w:hAnsi="Arial" w:cs="Arial"/>
                </w:rPr>
                <w:id w:val="-95332119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9067E" w:rsidRPr="005877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167D6" w:rsidTr="000167D6">
        <w:trPr>
          <w:gridAfter w:val="1"/>
          <w:wAfter w:w="28" w:type="dxa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67D6" w:rsidRDefault="000167D6" w:rsidP="000167D6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Dados da propriedade</w:t>
            </w:r>
          </w:p>
        </w:tc>
      </w:tr>
      <w:tr w:rsidR="000167D6" w:rsidTr="000167D6">
        <w:trPr>
          <w:gridAfter w:val="1"/>
          <w:wAfter w:w="28" w:type="dxa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D6" w:rsidRDefault="000167D6" w:rsidP="000167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Nome:</w:t>
            </w:r>
            <w:proofErr w:type="gramEnd"/>
            <w:sdt>
              <w:sdtPr>
                <w:rPr>
                  <w:rFonts w:ascii="Arial" w:hAnsi="Arial" w:cs="Arial"/>
                </w:rPr>
                <w:id w:val="8126842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9067E" w:rsidRPr="005877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167D6" w:rsidTr="000167D6">
        <w:trPr>
          <w:gridAfter w:val="1"/>
          <w:wAfter w:w="28" w:type="dxa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D6" w:rsidRDefault="000167D6" w:rsidP="000167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Endereço:</w:t>
            </w:r>
            <w:proofErr w:type="gramEnd"/>
            <w:sdt>
              <w:sdtPr>
                <w:rPr>
                  <w:rFonts w:ascii="Arial" w:hAnsi="Arial" w:cs="Arial"/>
                </w:rPr>
                <w:id w:val="3069818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9067E" w:rsidRPr="005877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167D6" w:rsidTr="000167D6">
        <w:trPr>
          <w:gridAfter w:val="1"/>
          <w:wAfter w:w="28" w:type="dxa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D6" w:rsidRDefault="000167D6" w:rsidP="000167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Município:</w:t>
            </w:r>
            <w:proofErr w:type="gramEnd"/>
            <w:sdt>
              <w:sdtPr>
                <w:rPr>
                  <w:rFonts w:ascii="Arial" w:hAnsi="Arial" w:cs="Arial"/>
                </w:rPr>
                <w:id w:val="176309704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9067E" w:rsidRPr="005877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167D6" w:rsidTr="000167D6">
        <w:trPr>
          <w:gridAfter w:val="1"/>
          <w:wAfter w:w="28" w:type="dxa"/>
          <w:trHeight w:val="559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D6" w:rsidRDefault="000167D6" w:rsidP="000167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Roteiro para </w:t>
            </w:r>
            <w:proofErr w:type="gramStart"/>
            <w:r>
              <w:rPr>
                <w:rFonts w:ascii="Arial" w:hAnsi="Arial" w:cs="Arial"/>
              </w:rPr>
              <w:t>localização:</w:t>
            </w:r>
            <w:proofErr w:type="gramEnd"/>
            <w:sdt>
              <w:sdtPr>
                <w:rPr>
                  <w:rFonts w:ascii="Arial" w:hAnsi="Arial" w:cs="Arial"/>
                </w:rPr>
                <w:id w:val="40396502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9067E" w:rsidRPr="005877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0167D6" w:rsidRDefault="000167D6" w:rsidP="000167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67D6" w:rsidTr="000167D6">
        <w:trPr>
          <w:gridAfter w:val="1"/>
          <w:wAfter w:w="28" w:type="dxa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7D6" w:rsidRDefault="000167D6" w:rsidP="000167D6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Dados da BARRAGEM</w:t>
            </w:r>
          </w:p>
        </w:tc>
      </w:tr>
      <w:tr w:rsidR="000167D6" w:rsidTr="0099067E">
        <w:trPr>
          <w:gridAfter w:val="1"/>
          <w:wAfter w:w="28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D6" w:rsidRDefault="000167D6" w:rsidP="000167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Coordenada da </w:t>
            </w:r>
            <w:proofErr w:type="gramStart"/>
            <w:r>
              <w:rPr>
                <w:rFonts w:ascii="Arial" w:hAnsi="Arial" w:cs="Arial"/>
              </w:rPr>
              <w:t xml:space="preserve">crista </w:t>
            </w:r>
            <w:r w:rsidR="00D5124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UTM</w:t>
            </w:r>
            <w:proofErr w:type="gramEnd"/>
            <w:r w:rsidR="00D5124E">
              <w:rPr>
                <w:rFonts w:ascii="Arial" w:hAnsi="Arial" w:cs="Arial"/>
              </w:rPr>
              <w:t xml:space="preserve"> SIRGAS 2000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D6" w:rsidRDefault="000167D6" w:rsidP="000167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E:  </w:t>
            </w:r>
            <w:sdt>
              <w:sdtPr>
                <w:rPr>
                  <w:rFonts w:ascii="Arial" w:hAnsi="Arial" w:cs="Arial"/>
                </w:rPr>
                <w:id w:val="36079172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9067E" w:rsidRPr="0058778C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99067E" w:rsidRPr="0058778C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  <w:r w:rsidR="009906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N: </w:t>
            </w:r>
            <w:sdt>
              <w:sdtPr>
                <w:rPr>
                  <w:rFonts w:ascii="Arial" w:hAnsi="Arial" w:cs="Arial"/>
                </w:rPr>
                <w:id w:val="-127493153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9067E" w:rsidRPr="005877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167D6" w:rsidRPr="000C6D4B" w:rsidTr="000167D6">
        <w:trPr>
          <w:gridAfter w:val="1"/>
          <w:wAfter w:w="28" w:type="dxa"/>
          <w:trHeight w:val="44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6" w:rsidRPr="00FD25B8" w:rsidRDefault="000167D6" w:rsidP="008A1698">
            <w:pPr>
              <w:spacing w:after="0" w:line="240" w:lineRule="auto"/>
              <w:rPr>
                <w:rFonts w:ascii="Arial" w:hAnsi="Arial" w:cs="Arial"/>
              </w:rPr>
            </w:pPr>
            <w:r w:rsidRPr="00FD25B8">
              <w:rPr>
                <w:rFonts w:ascii="Arial" w:hAnsi="Arial" w:cs="Arial"/>
              </w:rPr>
              <w:t xml:space="preserve">Tipo da barragem:   </w:t>
            </w:r>
            <w:sdt>
              <w:sdtPr>
                <w:rPr>
                  <w:rFonts w:ascii="Arial" w:hAnsi="Arial" w:cs="Arial"/>
                </w:rPr>
                <w:id w:val="199529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8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25B8">
              <w:rPr>
                <w:rFonts w:ascii="Arial" w:hAnsi="Arial" w:cs="Arial"/>
              </w:rPr>
              <w:t xml:space="preserve"> Terra            </w:t>
            </w:r>
            <w:sdt>
              <w:sdtPr>
                <w:rPr>
                  <w:rFonts w:ascii="Arial" w:hAnsi="Arial" w:cs="Arial"/>
                </w:rPr>
                <w:id w:val="-141986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8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gramStart"/>
            <w:r w:rsidR="001D7932">
              <w:rPr>
                <w:rFonts w:ascii="Arial" w:hAnsi="Arial" w:cs="Arial"/>
              </w:rPr>
              <w:t xml:space="preserve"> </w:t>
            </w:r>
            <w:r w:rsidRPr="00FD25B8">
              <w:rPr>
                <w:rFonts w:ascii="Arial" w:hAnsi="Arial" w:cs="Arial"/>
              </w:rPr>
              <w:t xml:space="preserve"> </w:t>
            </w:r>
            <w:proofErr w:type="gramEnd"/>
            <w:r w:rsidRPr="00FD25B8">
              <w:rPr>
                <w:rFonts w:ascii="Arial" w:hAnsi="Arial" w:cs="Arial"/>
              </w:rPr>
              <w:t xml:space="preserve">Concreto          </w:t>
            </w:r>
            <w:sdt>
              <w:sdtPr>
                <w:rPr>
                  <w:rFonts w:ascii="Arial" w:hAnsi="Arial" w:cs="Arial"/>
                </w:rPr>
                <w:id w:val="128169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7932">
              <w:rPr>
                <w:rFonts w:ascii="Arial" w:hAnsi="Arial" w:cs="Arial"/>
              </w:rPr>
              <w:t xml:space="preserve"> </w:t>
            </w:r>
            <w:r w:rsidRPr="00FD25B8">
              <w:rPr>
                <w:rFonts w:ascii="Arial" w:hAnsi="Arial" w:cs="Arial"/>
              </w:rPr>
              <w:t xml:space="preserve"> Mista</w:t>
            </w:r>
          </w:p>
        </w:tc>
      </w:tr>
      <w:tr w:rsidR="000167D6" w:rsidRPr="000C6D4B" w:rsidTr="000167D6">
        <w:trPr>
          <w:gridAfter w:val="1"/>
          <w:wAfter w:w="28" w:type="dxa"/>
          <w:trHeight w:val="1699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6" w:rsidRPr="00FD25B8" w:rsidRDefault="000167D6" w:rsidP="000167D6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  <w:r w:rsidRPr="00FD25B8">
              <w:rPr>
                <w:rFonts w:ascii="Arial" w:hAnsi="Arial" w:cs="Arial"/>
                <w:noProof/>
                <w:lang w:eastAsia="pt-BR"/>
              </w:rPr>
              <w:t xml:space="preserve">Finalidade:           </w:t>
            </w:r>
          </w:p>
          <w:p w:rsidR="000167D6" w:rsidRPr="00FD25B8" w:rsidRDefault="00856249" w:rsidP="000167D6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noProof/>
                  <w:lang w:eastAsia="pt-BR"/>
                </w:rPr>
                <w:id w:val="-5679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32">
                  <w:rPr>
                    <w:rFonts w:ascii="MS Gothic" w:eastAsia="MS Gothic" w:hAnsi="MS Gothic" w:cs="Arial" w:hint="eastAsia"/>
                    <w:noProof/>
                    <w:lang w:eastAsia="pt-BR"/>
                  </w:rPr>
                  <w:t>☐</w:t>
                </w:r>
              </w:sdtContent>
            </w:sdt>
            <w:r w:rsidR="001D7932">
              <w:rPr>
                <w:rFonts w:ascii="Arial" w:hAnsi="Arial" w:cs="Arial"/>
                <w:noProof/>
                <w:lang w:eastAsia="pt-BR"/>
              </w:rPr>
              <w:t xml:space="preserve"> </w:t>
            </w:r>
            <w:r w:rsidR="000167D6" w:rsidRPr="00FD25B8">
              <w:rPr>
                <w:rFonts w:ascii="Arial" w:hAnsi="Arial" w:cs="Arial"/>
                <w:noProof/>
                <w:lang w:eastAsia="pt-BR"/>
              </w:rPr>
              <w:t xml:space="preserve"> </w:t>
            </w:r>
            <w:r w:rsidR="000167D6" w:rsidRPr="00FD25B8">
              <w:rPr>
                <w:rFonts w:ascii="Arial" w:hAnsi="Arial" w:cs="Arial"/>
              </w:rPr>
              <w:t xml:space="preserve">Captação para abastecimento humano      </w:t>
            </w:r>
            <w:sdt>
              <w:sdtPr>
                <w:rPr>
                  <w:rFonts w:ascii="Arial" w:hAnsi="Arial" w:cs="Arial"/>
                </w:rPr>
                <w:id w:val="-3444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7932">
              <w:rPr>
                <w:rFonts w:ascii="Arial" w:hAnsi="Arial" w:cs="Arial"/>
              </w:rPr>
              <w:t xml:space="preserve"> </w:t>
            </w:r>
            <w:r w:rsidR="000167D6" w:rsidRPr="00FD25B8">
              <w:rPr>
                <w:rFonts w:ascii="Arial" w:hAnsi="Arial" w:cs="Arial"/>
              </w:rPr>
              <w:t>Regularização de vazão</w:t>
            </w:r>
          </w:p>
          <w:p w:rsidR="001D7932" w:rsidRDefault="000167D6" w:rsidP="001D7932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FD25B8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              </w:t>
            </w:r>
          </w:p>
          <w:p w:rsidR="000167D6" w:rsidRPr="00FD25B8" w:rsidRDefault="00856249" w:rsidP="001D793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  <w:lang w:eastAsia="en-US"/>
                </w:rPr>
                <w:id w:val="122264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32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D7932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 </w:t>
            </w:r>
            <w:r w:rsidR="000167D6" w:rsidRPr="00FD25B8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Irrigação     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  <w:lang w:eastAsia="en-US"/>
                </w:rPr>
                <w:id w:val="-36991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32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D7932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="000167D6" w:rsidRPr="00FD25B8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Reservação de água        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  <w:lang w:eastAsia="en-US"/>
                </w:rPr>
                <w:id w:val="34443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32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167D6" w:rsidRPr="00FD25B8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Ecoturismo ou turismo rural</w:t>
            </w:r>
          </w:p>
          <w:p w:rsidR="001D7932" w:rsidRDefault="000167D6" w:rsidP="001D7932">
            <w:pPr>
              <w:pStyle w:val="Default"/>
              <w:ind w:left="708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FD25B8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               </w:t>
            </w:r>
          </w:p>
          <w:p w:rsidR="000167D6" w:rsidRPr="000167D6" w:rsidRDefault="00856249" w:rsidP="001D793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  <w:lang w:eastAsia="en-US"/>
                </w:rPr>
                <w:id w:val="-111921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32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D7932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 </w:t>
            </w:r>
            <w:r w:rsidR="000167D6" w:rsidRPr="00FD25B8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Dessedentação de animais         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  <w:lang w:eastAsia="en-US"/>
                </w:rPr>
                <w:id w:val="-35242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32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D7932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="000167D6" w:rsidRPr="00FD25B8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Aquicultura</w:t>
            </w:r>
          </w:p>
        </w:tc>
      </w:tr>
      <w:tr w:rsidR="000167D6" w:rsidRPr="000C6D4B" w:rsidTr="000167D6">
        <w:trPr>
          <w:gridAfter w:val="1"/>
          <w:wAfter w:w="28" w:type="dxa"/>
          <w:trHeight w:val="255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6" w:rsidRPr="00FD25B8" w:rsidRDefault="000167D6" w:rsidP="000167D6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  <w:r w:rsidRPr="00FD25B8">
              <w:rPr>
                <w:rFonts w:ascii="Arial" w:hAnsi="Arial" w:cs="Arial"/>
                <w:noProof/>
                <w:lang w:eastAsia="pt-BR"/>
              </w:rPr>
              <w:t>Nome do curso hídrico:</w:t>
            </w:r>
            <w:sdt>
              <w:sdtPr>
                <w:rPr>
                  <w:rFonts w:ascii="Arial" w:hAnsi="Arial" w:cs="Arial"/>
                  <w:noProof/>
                  <w:lang w:eastAsia="pt-BR"/>
                </w:rPr>
                <w:id w:val="-2771782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9067E" w:rsidRPr="0058778C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99067E" w:rsidRPr="0058778C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0167D6" w:rsidRPr="000C6D4B" w:rsidTr="000167D6">
        <w:trPr>
          <w:gridAfter w:val="1"/>
          <w:wAfter w:w="28" w:type="dxa"/>
          <w:trHeight w:val="255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6" w:rsidRPr="00FD25B8" w:rsidRDefault="000167D6" w:rsidP="00D5124E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  <w:r w:rsidRPr="00FD25B8">
              <w:rPr>
                <w:rFonts w:ascii="Arial" w:hAnsi="Arial" w:cs="Arial"/>
                <w:noProof/>
                <w:lang w:eastAsia="pt-BR"/>
              </w:rPr>
              <w:t>Vazão de Enchente :</w:t>
            </w:r>
            <w:sdt>
              <w:sdtPr>
                <w:rPr>
                  <w:rFonts w:ascii="Arial" w:hAnsi="Arial" w:cs="Arial"/>
                  <w:noProof/>
                  <w:lang w:eastAsia="pt-BR"/>
                </w:rPr>
                <w:id w:val="1085889692"/>
                <w:placeholder>
                  <w:docPart w:val="DefaultPlaceholder_1082065158"/>
                </w:placeholder>
              </w:sdtPr>
              <w:sdtEndPr/>
              <w:sdtContent>
                <w:r w:rsidR="00D5124E">
                  <w:rPr>
                    <w:rFonts w:ascii="Arial" w:hAnsi="Arial" w:cs="Arial"/>
                    <w:noProof/>
                    <w:lang w:eastAsia="pt-BR"/>
                  </w:rPr>
                  <w:t xml:space="preserve">        M³</w:t>
                </w:r>
              </w:sdtContent>
            </w:sdt>
          </w:p>
        </w:tc>
      </w:tr>
      <w:tr w:rsidR="00D5124E" w:rsidRPr="000C6D4B" w:rsidTr="000167D6">
        <w:trPr>
          <w:gridAfter w:val="1"/>
          <w:wAfter w:w="28" w:type="dxa"/>
          <w:trHeight w:val="255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4E" w:rsidRPr="00FD25B8" w:rsidRDefault="00D849A9" w:rsidP="00B12A40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 xml:space="preserve">Área da Bacia de Contrubuição: </w:t>
            </w:r>
            <w:sdt>
              <w:sdtPr>
                <w:rPr>
                  <w:rFonts w:ascii="Arial" w:hAnsi="Arial" w:cs="Arial"/>
                  <w:noProof/>
                  <w:lang w:eastAsia="pt-BR"/>
                </w:rPr>
                <w:id w:val="-218448844"/>
              </w:sdtPr>
              <w:sdtEndPr/>
              <w:sdtContent>
                <w:r w:rsidR="00B12A40">
                  <w:rPr>
                    <w:rFonts w:ascii="Arial" w:hAnsi="Arial" w:cs="Arial"/>
                    <w:noProof/>
                    <w:lang w:eastAsia="pt-BR"/>
                  </w:rPr>
                  <w:t xml:space="preserve">                  ha</w:t>
                </w:r>
              </w:sdtContent>
            </w:sdt>
          </w:p>
        </w:tc>
      </w:tr>
      <w:tr w:rsidR="00D5124E" w:rsidRPr="000C6D4B" w:rsidTr="000167D6">
        <w:trPr>
          <w:gridAfter w:val="1"/>
          <w:wAfter w:w="28" w:type="dxa"/>
          <w:trHeight w:val="255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4E" w:rsidRPr="00FD25B8" w:rsidRDefault="00D849A9" w:rsidP="00B12A40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Intensidade máxima média de precipitação (i</w:t>
            </w:r>
            <w:r w:rsidRPr="00D849A9">
              <w:rPr>
                <w:rFonts w:ascii="Arial" w:hAnsi="Arial" w:cs="Arial"/>
                <w:noProof/>
                <w:vertAlign w:val="subscript"/>
                <w:lang w:eastAsia="pt-BR"/>
              </w:rPr>
              <w:t>m</w:t>
            </w:r>
            <w:r>
              <w:rPr>
                <w:rFonts w:ascii="Arial" w:hAnsi="Arial" w:cs="Arial"/>
                <w:noProof/>
                <w:lang w:eastAsia="pt-BR"/>
              </w:rPr>
              <w:t xml:space="preserve">): </w:t>
            </w:r>
            <w:sdt>
              <w:sdtPr>
                <w:rPr>
                  <w:rFonts w:ascii="Arial" w:hAnsi="Arial" w:cs="Arial"/>
                  <w:noProof/>
                  <w:lang w:eastAsia="pt-BR"/>
                </w:rPr>
                <w:id w:val="293102790"/>
              </w:sdtPr>
              <w:sdtEndPr/>
              <w:sdtContent>
                <w:r w:rsidR="00B12A40">
                  <w:rPr>
                    <w:rFonts w:ascii="Arial" w:hAnsi="Arial" w:cs="Arial"/>
                    <w:noProof/>
                    <w:lang w:eastAsia="pt-BR"/>
                  </w:rPr>
                  <w:t xml:space="preserve">                              mm/h</w:t>
                </w:r>
              </w:sdtContent>
            </w:sdt>
          </w:p>
        </w:tc>
      </w:tr>
      <w:tr w:rsidR="00D849A9" w:rsidRPr="000C6D4B" w:rsidTr="000167D6">
        <w:trPr>
          <w:gridAfter w:val="1"/>
          <w:wAfter w:w="28" w:type="dxa"/>
          <w:trHeight w:val="25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A9" w:rsidRDefault="00D849A9" w:rsidP="00D849A9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 xml:space="preserve">Período de retorno (T): </w:t>
            </w:r>
            <w:sdt>
              <w:sdtPr>
                <w:rPr>
                  <w:rFonts w:ascii="Arial" w:hAnsi="Arial" w:cs="Arial"/>
                  <w:noProof/>
                  <w:lang w:eastAsia="pt-BR"/>
                </w:rPr>
                <w:id w:val="-1516065557"/>
              </w:sdtPr>
              <w:sdtEndPr/>
              <w:sdtContent>
                <w:r>
                  <w:rPr>
                    <w:rFonts w:ascii="Arial" w:hAnsi="Arial" w:cs="Arial"/>
                    <w:noProof/>
                    <w:lang w:eastAsia="pt-BR"/>
                  </w:rPr>
                  <w:t xml:space="preserve">         anos</w:t>
                </w:r>
              </w:sdtContent>
            </w:sdt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A9" w:rsidRPr="00FD25B8" w:rsidRDefault="00D849A9" w:rsidP="009239BE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 xml:space="preserve">Coeficiente de escoamento (C): </w:t>
            </w:r>
            <w:sdt>
              <w:sdtPr>
                <w:rPr>
                  <w:rFonts w:ascii="Arial" w:hAnsi="Arial" w:cs="Arial"/>
                  <w:noProof/>
                  <w:lang w:eastAsia="pt-BR"/>
                </w:rPr>
                <w:id w:val="-1206707145"/>
                <w:showingPlcHdr/>
              </w:sdtPr>
              <w:sdtEndPr/>
              <w:sdtContent>
                <w:r w:rsidRPr="0058778C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58778C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D849A9" w:rsidRPr="000C6D4B" w:rsidTr="008B613A">
        <w:trPr>
          <w:gridAfter w:val="1"/>
          <w:wAfter w:w="28" w:type="dxa"/>
          <w:trHeight w:val="255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A9" w:rsidRPr="00FD25B8" w:rsidRDefault="00D849A9" w:rsidP="00B12A40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 xml:space="preserve">Tempo de concentração (tc): </w:t>
            </w:r>
            <w:sdt>
              <w:sdtPr>
                <w:rPr>
                  <w:rFonts w:ascii="Arial" w:hAnsi="Arial" w:cs="Arial"/>
                  <w:noProof/>
                  <w:lang w:eastAsia="pt-BR"/>
                </w:rPr>
                <w:id w:val="-881247122"/>
              </w:sdtPr>
              <w:sdtEndPr/>
              <w:sdtContent>
                <w:r w:rsidR="00B12A40">
                  <w:rPr>
                    <w:rFonts w:ascii="Arial" w:hAnsi="Arial" w:cs="Arial"/>
                    <w:noProof/>
                    <w:lang w:eastAsia="pt-BR"/>
                  </w:rPr>
                  <w:t xml:space="preserve">                               minutos</w:t>
                </w:r>
              </w:sdtContent>
            </w:sdt>
          </w:p>
        </w:tc>
      </w:tr>
      <w:tr w:rsidR="00D849A9" w:rsidRPr="000C6D4B" w:rsidTr="008B613A">
        <w:trPr>
          <w:gridAfter w:val="1"/>
          <w:wAfter w:w="28" w:type="dxa"/>
          <w:trHeight w:val="255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A9" w:rsidRDefault="00D849A9" w:rsidP="009239BE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 xml:space="preserve">Equação utilizada no cálculo do tc: </w:t>
            </w:r>
            <w:sdt>
              <w:sdtPr>
                <w:rPr>
                  <w:rFonts w:ascii="Arial" w:hAnsi="Arial" w:cs="Arial"/>
                  <w:noProof/>
                  <w:lang w:eastAsia="pt-BR"/>
                </w:rPr>
                <w:id w:val="-457413685"/>
                <w:showingPlcHdr/>
              </w:sdtPr>
              <w:sdtEndPr/>
              <w:sdtContent>
                <w:r w:rsidRPr="0058778C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58778C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0167D6" w:rsidRPr="000C6D4B" w:rsidTr="000167D6">
        <w:trPr>
          <w:gridAfter w:val="1"/>
          <w:wAfter w:w="28" w:type="dxa"/>
          <w:trHeight w:val="25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6" w:rsidRPr="00FD25B8" w:rsidRDefault="009239BE" w:rsidP="009239BE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Área alagada:</w:t>
            </w:r>
            <w:sdt>
              <w:sdtPr>
                <w:rPr>
                  <w:rFonts w:ascii="Arial" w:hAnsi="Arial" w:cs="Arial"/>
                  <w:noProof/>
                  <w:lang w:eastAsia="pt-BR"/>
                </w:rPr>
                <w:id w:val="-573502136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noProof/>
                    <w:lang w:eastAsia="pt-BR"/>
                  </w:rPr>
                  <w:t xml:space="preserve"> </w:t>
                </w:r>
                <w:r w:rsidR="00B12A40">
                  <w:rPr>
                    <w:rFonts w:ascii="Arial" w:hAnsi="Arial" w:cs="Arial"/>
                    <w:noProof/>
                    <w:lang w:eastAsia="pt-BR"/>
                  </w:rPr>
                  <w:t xml:space="preserve">                          </w:t>
                </w:r>
                <w:r>
                  <w:rPr>
                    <w:rFonts w:ascii="Arial" w:hAnsi="Arial" w:cs="Arial"/>
                    <w:noProof/>
                    <w:lang w:eastAsia="pt-BR"/>
                  </w:rPr>
                  <w:t>ha</w:t>
                </w:r>
              </w:sdtContent>
            </w:sdt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6" w:rsidRPr="00FD25B8" w:rsidRDefault="000167D6" w:rsidP="009239BE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  <w:r w:rsidRPr="00FD25B8">
              <w:rPr>
                <w:rFonts w:ascii="Arial" w:hAnsi="Arial" w:cs="Arial"/>
                <w:noProof/>
                <w:lang w:eastAsia="pt-BR"/>
              </w:rPr>
              <w:t>Volume armazenado:</w:t>
            </w:r>
            <w:sdt>
              <w:sdtPr>
                <w:rPr>
                  <w:rFonts w:ascii="Arial" w:hAnsi="Arial" w:cs="Arial"/>
                  <w:noProof/>
                  <w:lang w:eastAsia="pt-BR"/>
                </w:rPr>
                <w:id w:val="422150785"/>
                <w:placeholder>
                  <w:docPart w:val="DefaultPlaceholder_1082065158"/>
                </w:placeholder>
              </w:sdtPr>
              <w:sdtEndPr/>
              <w:sdtContent>
                <w:r w:rsidR="00B12A40">
                  <w:rPr>
                    <w:rFonts w:ascii="Arial" w:hAnsi="Arial" w:cs="Arial"/>
                    <w:noProof/>
                    <w:lang w:eastAsia="pt-BR"/>
                  </w:rPr>
                  <w:t xml:space="preserve">                             </w:t>
                </w:r>
                <w:r w:rsidR="009239BE">
                  <w:rPr>
                    <w:rFonts w:ascii="Arial" w:hAnsi="Arial" w:cs="Arial"/>
                    <w:noProof/>
                    <w:lang w:eastAsia="pt-BR"/>
                  </w:rPr>
                  <w:t>m³</w:t>
                </w:r>
              </w:sdtContent>
            </w:sdt>
          </w:p>
        </w:tc>
      </w:tr>
      <w:tr w:rsidR="000167D6" w:rsidRPr="000C6D4B" w:rsidTr="000167D6">
        <w:trPr>
          <w:gridAfter w:val="1"/>
          <w:wAfter w:w="28" w:type="dxa"/>
          <w:trHeight w:val="332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67D6" w:rsidRPr="00FD25B8" w:rsidRDefault="000167D6" w:rsidP="000167D6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  <w:r w:rsidRPr="00FD25B8">
              <w:rPr>
                <w:rFonts w:ascii="Arial" w:hAnsi="Arial" w:cs="Arial"/>
                <w:noProof/>
                <w:lang w:eastAsia="pt-BR"/>
              </w:rPr>
              <w:t xml:space="preserve">Fase:     </w:t>
            </w:r>
            <w:sdt>
              <w:sdtPr>
                <w:rPr>
                  <w:rFonts w:ascii="Arial" w:hAnsi="Arial" w:cs="Arial"/>
                  <w:noProof/>
                  <w:lang w:eastAsia="pt-BR"/>
                </w:rPr>
                <w:id w:val="8042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32">
                  <w:rPr>
                    <w:rFonts w:ascii="MS Gothic" w:eastAsia="MS Gothic" w:hAnsi="MS Gothic" w:cs="Arial" w:hint="eastAsia"/>
                    <w:noProof/>
                    <w:lang w:eastAsia="pt-BR"/>
                  </w:rPr>
                  <w:t>☐</w:t>
                </w:r>
              </w:sdtContent>
            </w:sdt>
            <w:r w:rsidR="001D7932">
              <w:rPr>
                <w:rFonts w:ascii="Arial" w:hAnsi="Arial" w:cs="Arial"/>
                <w:noProof/>
                <w:lang w:eastAsia="pt-BR"/>
              </w:rPr>
              <w:t xml:space="preserve"> </w:t>
            </w:r>
            <w:r w:rsidRPr="00FD25B8">
              <w:rPr>
                <w:rFonts w:ascii="Arial" w:hAnsi="Arial" w:cs="Arial"/>
                <w:noProof/>
                <w:lang w:eastAsia="pt-BR"/>
              </w:rPr>
              <w:t xml:space="preserve">Construída                </w:t>
            </w:r>
            <w:sdt>
              <w:sdtPr>
                <w:rPr>
                  <w:rFonts w:ascii="Arial" w:hAnsi="Arial" w:cs="Arial"/>
                  <w:noProof/>
                  <w:lang w:eastAsia="pt-BR"/>
                </w:rPr>
                <w:id w:val="-47314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32">
                  <w:rPr>
                    <w:rFonts w:ascii="MS Gothic" w:eastAsia="MS Gothic" w:hAnsi="MS Gothic" w:cs="Arial" w:hint="eastAsia"/>
                    <w:noProof/>
                    <w:lang w:eastAsia="pt-BR"/>
                  </w:rPr>
                  <w:t>☐</w:t>
                </w:r>
              </w:sdtContent>
            </w:sdt>
            <w:r w:rsidRPr="00FD25B8">
              <w:rPr>
                <w:rFonts w:ascii="Arial" w:hAnsi="Arial" w:cs="Arial"/>
                <w:noProof/>
                <w:lang w:eastAsia="pt-BR"/>
              </w:rPr>
              <w:t xml:space="preserve">  A construir </w:t>
            </w:r>
          </w:p>
        </w:tc>
      </w:tr>
      <w:tr w:rsidR="000167D6" w:rsidRPr="000C6D4B" w:rsidTr="000167D6">
        <w:trPr>
          <w:gridAfter w:val="1"/>
          <w:wAfter w:w="28" w:type="dxa"/>
          <w:trHeight w:val="326"/>
        </w:trPr>
        <w:tc>
          <w:tcPr>
            <w:tcW w:w="9357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7D6" w:rsidRDefault="000167D6" w:rsidP="000167D6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PARA PREENCHIMENTO EM CASO DE BARRAGEM CONSTRUÍDA</w:t>
            </w:r>
          </w:p>
        </w:tc>
      </w:tr>
      <w:tr w:rsidR="000167D6" w:rsidRPr="000C6D4B" w:rsidTr="000167D6">
        <w:trPr>
          <w:gridAfter w:val="1"/>
          <w:wAfter w:w="28" w:type="dxa"/>
          <w:trHeight w:val="475"/>
        </w:trPr>
        <w:tc>
          <w:tcPr>
            <w:tcW w:w="9357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67D6" w:rsidRDefault="000167D6" w:rsidP="000167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Possui monge: </w:t>
            </w:r>
            <w:r w:rsidR="0000078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2954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07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Sim         </w:t>
            </w:r>
            <w:sdt>
              <w:sdtPr>
                <w:rPr>
                  <w:rFonts w:ascii="Arial" w:hAnsi="Arial" w:cs="Arial"/>
                </w:rPr>
                <w:id w:val="-126221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Não      Tipo:</w:t>
            </w:r>
            <w:r w:rsidR="00C50BE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551955572"/>
                <w:showingPlcHdr/>
              </w:sdtPr>
              <w:sdtEndPr/>
              <w:sdtContent>
                <w:r w:rsidR="00C50BE6" w:rsidRPr="0058778C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C50BE6" w:rsidRPr="0058778C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0167D6" w:rsidRPr="000C6D4B" w:rsidTr="000167D6">
        <w:trPr>
          <w:gridAfter w:val="1"/>
          <w:wAfter w:w="28" w:type="dxa"/>
          <w:trHeight w:val="409"/>
        </w:trPr>
        <w:tc>
          <w:tcPr>
            <w:tcW w:w="9357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67D6" w:rsidRDefault="000167D6" w:rsidP="000167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Possui vertedouro: </w:t>
            </w:r>
            <w:sdt>
              <w:sdtPr>
                <w:rPr>
                  <w:rFonts w:ascii="Arial" w:hAnsi="Arial" w:cs="Arial"/>
                </w:rPr>
                <w:id w:val="-118944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07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Sim       </w:t>
            </w:r>
            <w:sdt>
              <w:sdtPr>
                <w:rPr>
                  <w:rFonts w:ascii="Arial" w:hAnsi="Arial" w:cs="Arial"/>
                </w:rPr>
                <w:id w:val="35947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07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Não      Tipo:</w:t>
            </w:r>
            <w:r w:rsidR="00C50BE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543567349"/>
                <w:showingPlcHdr/>
              </w:sdtPr>
              <w:sdtEndPr/>
              <w:sdtContent>
                <w:r w:rsidR="00C50BE6" w:rsidRPr="0058778C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C50BE6" w:rsidRPr="0058778C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0167D6" w:rsidRPr="000C6D4B" w:rsidTr="000167D6">
        <w:trPr>
          <w:gridAfter w:val="1"/>
          <w:wAfter w:w="28" w:type="dxa"/>
          <w:trHeight w:val="570"/>
        </w:trPr>
        <w:tc>
          <w:tcPr>
            <w:tcW w:w="9357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67D6" w:rsidRDefault="008A1698" w:rsidP="000167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estruturas hidráulicas (</w:t>
            </w:r>
            <w:r w:rsidR="000167D6">
              <w:rPr>
                <w:rFonts w:ascii="Arial" w:hAnsi="Arial" w:cs="Arial"/>
              </w:rPr>
              <w:t>monge e vertedouro) e</w:t>
            </w:r>
            <w:r>
              <w:rPr>
                <w:rFonts w:ascii="Arial" w:hAnsi="Arial" w:cs="Arial"/>
              </w:rPr>
              <w:t xml:space="preserve"> o corpo do barramento encontram</w:t>
            </w:r>
            <w:r w:rsidR="000167D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0167D6">
              <w:rPr>
                <w:rFonts w:ascii="Arial" w:hAnsi="Arial" w:cs="Arial"/>
              </w:rPr>
              <w:t xml:space="preserve">se em funcionamento de acordo com as normas técnicas de segurança?    </w:t>
            </w:r>
            <w:sdt>
              <w:sdtPr>
                <w:rPr>
                  <w:rFonts w:ascii="Arial" w:hAnsi="Arial" w:cs="Arial"/>
                </w:rPr>
                <w:id w:val="171584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67D6">
              <w:rPr>
                <w:rFonts w:ascii="Arial" w:hAnsi="Arial" w:cs="Arial"/>
              </w:rPr>
              <w:t xml:space="preserve"> Sim        </w:t>
            </w:r>
            <w:sdt>
              <w:sdtPr>
                <w:rPr>
                  <w:rFonts w:ascii="Arial" w:hAnsi="Arial" w:cs="Arial"/>
                </w:rPr>
                <w:id w:val="-33700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0782">
              <w:rPr>
                <w:rFonts w:ascii="Arial" w:hAnsi="Arial" w:cs="Arial"/>
              </w:rPr>
              <w:t xml:space="preserve"> </w:t>
            </w:r>
            <w:r w:rsidR="000167D6">
              <w:rPr>
                <w:rFonts w:ascii="Arial" w:hAnsi="Arial" w:cs="Arial"/>
              </w:rPr>
              <w:t>Não</w:t>
            </w:r>
          </w:p>
        </w:tc>
      </w:tr>
      <w:tr w:rsidR="000167D6" w:rsidRPr="000C6D4B" w:rsidTr="000167D6">
        <w:trPr>
          <w:gridAfter w:val="1"/>
          <w:wAfter w:w="28" w:type="dxa"/>
          <w:trHeight w:val="1277"/>
        </w:trPr>
        <w:tc>
          <w:tcPr>
            <w:tcW w:w="9357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67D6" w:rsidRDefault="008A1698" w:rsidP="000167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Caso não, quais </w:t>
            </w:r>
            <w:r w:rsidR="000167D6">
              <w:rPr>
                <w:rFonts w:ascii="Arial" w:hAnsi="Arial" w:cs="Arial"/>
              </w:rPr>
              <w:t>adequações serão realizadas?</w:t>
            </w:r>
            <w:r w:rsidR="009239B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601265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239BE" w:rsidRPr="005877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0167D6" w:rsidRDefault="000167D6" w:rsidP="000167D6">
            <w:pPr>
              <w:spacing w:after="0" w:line="240" w:lineRule="auto"/>
              <w:rPr>
                <w:rFonts w:ascii="Arial" w:hAnsi="Arial" w:cs="Arial"/>
              </w:rPr>
            </w:pPr>
          </w:p>
          <w:p w:rsidR="000167D6" w:rsidRDefault="000167D6" w:rsidP="000167D6">
            <w:pPr>
              <w:spacing w:after="0" w:line="240" w:lineRule="auto"/>
              <w:rPr>
                <w:rFonts w:ascii="Arial" w:hAnsi="Arial" w:cs="Arial"/>
              </w:rPr>
            </w:pPr>
          </w:p>
          <w:p w:rsidR="000167D6" w:rsidRDefault="000167D6" w:rsidP="000167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7D6" w:rsidRPr="000C6D4B" w:rsidTr="000167D6">
        <w:trPr>
          <w:gridAfter w:val="1"/>
          <w:wAfter w:w="28" w:type="dxa"/>
          <w:trHeight w:val="329"/>
        </w:trPr>
        <w:tc>
          <w:tcPr>
            <w:tcW w:w="935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67D6" w:rsidRDefault="000167D6" w:rsidP="000167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</w:rPr>
              <w:t>PARA PREENCHIMENTO EM CASO DE BARRAGEM a construir</w:t>
            </w:r>
          </w:p>
        </w:tc>
      </w:tr>
      <w:tr w:rsidR="000167D6" w:rsidRPr="000C6D4B" w:rsidTr="000167D6">
        <w:trPr>
          <w:gridAfter w:val="1"/>
          <w:wAfter w:w="28" w:type="dxa"/>
          <w:trHeight w:val="255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67D6" w:rsidRDefault="000167D6" w:rsidP="000167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</w:t>
            </w:r>
            <w:proofErr w:type="gramStart"/>
            <w:r>
              <w:rPr>
                <w:rFonts w:ascii="Arial" w:hAnsi="Arial" w:cs="Arial"/>
              </w:rPr>
              <w:t>monge:</w:t>
            </w:r>
            <w:proofErr w:type="gramEnd"/>
            <w:sdt>
              <w:sdtPr>
                <w:rPr>
                  <w:rFonts w:ascii="Arial" w:hAnsi="Arial" w:cs="Arial"/>
                </w:rPr>
                <w:id w:val="-2305412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239BE" w:rsidRPr="005877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167D6" w:rsidRPr="000C6D4B" w:rsidTr="000167D6">
        <w:trPr>
          <w:gridAfter w:val="1"/>
          <w:wAfter w:w="28" w:type="dxa"/>
          <w:trHeight w:val="255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67D6" w:rsidRDefault="000167D6" w:rsidP="000167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</w:t>
            </w:r>
            <w:proofErr w:type="gramStart"/>
            <w:r>
              <w:rPr>
                <w:rFonts w:ascii="Arial" w:hAnsi="Arial" w:cs="Arial"/>
              </w:rPr>
              <w:t>Vertedouro:</w:t>
            </w:r>
            <w:proofErr w:type="gramEnd"/>
            <w:sdt>
              <w:sdtPr>
                <w:rPr>
                  <w:rFonts w:ascii="Arial" w:hAnsi="Arial" w:cs="Arial"/>
                </w:rPr>
                <w:id w:val="-103542818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239BE" w:rsidRPr="005877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167D6" w:rsidRPr="000C6D4B" w:rsidTr="000167D6">
        <w:trPr>
          <w:gridAfter w:val="1"/>
          <w:wAfter w:w="28" w:type="dxa"/>
          <w:trHeight w:val="255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67D6" w:rsidRDefault="008A1698" w:rsidP="008A16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estruturas hidráulicas (</w:t>
            </w:r>
            <w:r w:rsidR="000167D6">
              <w:rPr>
                <w:rFonts w:ascii="Arial" w:hAnsi="Arial" w:cs="Arial"/>
              </w:rPr>
              <w:t xml:space="preserve">monge e vertedouro) e o corpo do barramento deverão ser </w:t>
            </w:r>
            <w:proofErr w:type="gramStart"/>
            <w:r w:rsidR="000167D6">
              <w:rPr>
                <w:rFonts w:ascii="Arial" w:hAnsi="Arial" w:cs="Arial"/>
              </w:rPr>
              <w:t>construídas</w:t>
            </w:r>
            <w:proofErr w:type="gramEnd"/>
            <w:r w:rsidR="000167D6">
              <w:rPr>
                <w:rFonts w:ascii="Arial" w:hAnsi="Arial" w:cs="Arial"/>
              </w:rPr>
              <w:t xml:space="preserve"> de acordo com as normas técnicas de </w:t>
            </w:r>
            <w:r>
              <w:rPr>
                <w:rFonts w:ascii="Arial" w:hAnsi="Arial" w:cs="Arial"/>
              </w:rPr>
              <w:t xml:space="preserve">segurança.  </w:t>
            </w:r>
            <w:r w:rsidR="000167D6">
              <w:rPr>
                <w:rFonts w:ascii="Arial" w:hAnsi="Arial" w:cs="Arial"/>
              </w:rPr>
              <w:t xml:space="preserve">     </w:t>
            </w:r>
          </w:p>
        </w:tc>
      </w:tr>
      <w:tr w:rsidR="000167D6" w:rsidRPr="000C6D4B" w:rsidTr="009239BE">
        <w:trPr>
          <w:gridAfter w:val="1"/>
          <w:wAfter w:w="28" w:type="dxa"/>
          <w:trHeight w:val="30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67D6" w:rsidRDefault="000167D6" w:rsidP="000167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Início da </w:t>
            </w:r>
            <w:proofErr w:type="gramStart"/>
            <w:r>
              <w:rPr>
                <w:rFonts w:ascii="Arial" w:hAnsi="Arial" w:cs="Arial"/>
              </w:rPr>
              <w:t>Obra:</w:t>
            </w:r>
            <w:proofErr w:type="gramEnd"/>
            <w:sdt>
              <w:sdtPr>
                <w:rPr>
                  <w:rFonts w:ascii="Arial" w:hAnsi="Arial" w:cs="Arial"/>
                </w:rPr>
                <w:id w:val="186054502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239BE" w:rsidRPr="005877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7D6" w:rsidRDefault="000167D6" w:rsidP="000167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Previsão de </w:t>
            </w:r>
            <w:proofErr w:type="gramStart"/>
            <w:r>
              <w:rPr>
                <w:rFonts w:ascii="Arial" w:hAnsi="Arial" w:cs="Arial"/>
              </w:rPr>
              <w:t>término:</w:t>
            </w:r>
            <w:proofErr w:type="gramEnd"/>
            <w:sdt>
              <w:sdtPr>
                <w:rPr>
                  <w:rFonts w:ascii="Arial" w:hAnsi="Arial" w:cs="Arial"/>
                </w:rPr>
                <w:id w:val="28415441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239BE" w:rsidRPr="005877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167D6" w:rsidTr="000167D6">
        <w:trPr>
          <w:gridAfter w:val="1"/>
          <w:wAfter w:w="28" w:type="dxa"/>
        </w:trPr>
        <w:tc>
          <w:tcPr>
            <w:tcW w:w="9357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67D6" w:rsidRDefault="000167D6" w:rsidP="000167D6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Dados DO responsável técnico</w:t>
            </w:r>
          </w:p>
        </w:tc>
      </w:tr>
      <w:tr w:rsidR="000167D6" w:rsidTr="000167D6">
        <w:trPr>
          <w:gridAfter w:val="1"/>
          <w:wAfter w:w="28" w:type="dxa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67D6" w:rsidRPr="00121C91" w:rsidRDefault="000167D6" w:rsidP="00C4715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1C91">
              <w:rPr>
                <w:rFonts w:ascii="Arial" w:hAnsi="Arial" w:cs="Arial"/>
                <w:b/>
                <w:sz w:val="18"/>
                <w:szCs w:val="18"/>
              </w:rPr>
              <w:t xml:space="preserve">Atenção! O idaf (instituto de defesa agropecuária e florestal) informa que por orientação do </w:t>
            </w:r>
            <w:proofErr w:type="gramStart"/>
            <w:r w:rsidRPr="00121C91">
              <w:rPr>
                <w:rFonts w:ascii="Arial" w:hAnsi="Arial" w:cs="Arial"/>
                <w:b/>
                <w:sz w:val="18"/>
                <w:szCs w:val="18"/>
              </w:rPr>
              <w:t>Crea</w:t>
            </w:r>
            <w:proofErr w:type="gramEnd"/>
            <w:r w:rsidRPr="00121C91">
              <w:rPr>
                <w:rFonts w:ascii="Arial" w:hAnsi="Arial" w:cs="Arial"/>
                <w:b/>
                <w:sz w:val="18"/>
                <w:szCs w:val="18"/>
              </w:rPr>
              <w:t xml:space="preserve">-es, só são aptos a serem responsáveis técnicos de barragens de terra engenheiros agrônomos, engenheiros agrícolas e engenheiros civis, e apenas engenheiros civis no caso de barragens de concreto ou mista. Demais </w:t>
            </w:r>
            <w:proofErr w:type="gramStart"/>
            <w:r w:rsidRPr="00121C91">
              <w:rPr>
                <w:rFonts w:ascii="Arial" w:hAnsi="Arial" w:cs="Arial"/>
                <w:b/>
                <w:sz w:val="18"/>
                <w:szCs w:val="18"/>
              </w:rPr>
              <w:t>profissionais só serão</w:t>
            </w:r>
            <w:proofErr w:type="gramEnd"/>
            <w:r w:rsidRPr="00121C91">
              <w:rPr>
                <w:rFonts w:ascii="Arial" w:hAnsi="Arial" w:cs="Arial"/>
                <w:b/>
                <w:sz w:val="18"/>
                <w:szCs w:val="18"/>
              </w:rPr>
              <w:t xml:space="preserve"> aceitos com apresentação de uma autorização especifica do conselho de classe</w:t>
            </w:r>
            <w:r w:rsidR="00C4715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0167D6" w:rsidTr="000167D6">
        <w:trPr>
          <w:gridAfter w:val="1"/>
          <w:wAfter w:w="28" w:type="dxa"/>
          <w:trHeight w:val="297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D6" w:rsidRDefault="000167D6" w:rsidP="000167D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proofErr w:type="gramStart"/>
            <w:r>
              <w:rPr>
                <w:rFonts w:ascii="Arial" w:hAnsi="Arial" w:cs="Arial"/>
              </w:rPr>
              <w:t>Nome:</w:t>
            </w:r>
            <w:proofErr w:type="gramEnd"/>
            <w:sdt>
              <w:sdtPr>
                <w:rPr>
                  <w:rFonts w:ascii="Arial" w:hAnsi="Arial" w:cs="Arial"/>
                </w:rPr>
                <w:id w:val="118925850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30168" w:rsidRPr="005877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167D6" w:rsidTr="000167D6">
        <w:trPr>
          <w:gridAfter w:val="1"/>
          <w:wAfter w:w="28" w:type="dxa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D6" w:rsidRDefault="000167D6" w:rsidP="000167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CPF:</w:t>
            </w:r>
            <w:proofErr w:type="gramEnd"/>
            <w:sdt>
              <w:sdtPr>
                <w:rPr>
                  <w:rFonts w:ascii="Arial" w:hAnsi="Arial" w:cs="Arial"/>
                </w:rPr>
                <w:id w:val="16036902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30168" w:rsidRPr="005877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6" w:rsidRDefault="000167D6" w:rsidP="000167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RG:</w:t>
            </w:r>
            <w:proofErr w:type="gramEnd"/>
            <w:sdt>
              <w:sdtPr>
                <w:rPr>
                  <w:rFonts w:ascii="Arial" w:hAnsi="Arial" w:cs="Arial"/>
                </w:rPr>
                <w:id w:val="-3539703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30168" w:rsidRPr="005877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167D6" w:rsidTr="000167D6">
        <w:trPr>
          <w:gridAfter w:val="1"/>
          <w:wAfter w:w="28" w:type="dxa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D6" w:rsidRDefault="000167D6" w:rsidP="000167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Endereço:</w:t>
            </w:r>
            <w:proofErr w:type="gramEnd"/>
            <w:sdt>
              <w:sdtPr>
                <w:rPr>
                  <w:rFonts w:ascii="Arial" w:hAnsi="Arial" w:cs="Arial"/>
                </w:rPr>
                <w:id w:val="18932291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30168" w:rsidRPr="005877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167D6" w:rsidTr="000167D6">
        <w:trPr>
          <w:gridAfter w:val="1"/>
          <w:wAfter w:w="28" w:type="dxa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D6" w:rsidRDefault="000167D6" w:rsidP="000167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Município:</w:t>
            </w:r>
            <w:proofErr w:type="gramEnd"/>
            <w:sdt>
              <w:sdtPr>
                <w:rPr>
                  <w:rFonts w:ascii="Arial" w:hAnsi="Arial" w:cs="Arial"/>
                </w:rPr>
                <w:id w:val="54386876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30168" w:rsidRPr="005877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6" w:rsidRDefault="000167D6" w:rsidP="000167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Telefone:</w:t>
            </w:r>
            <w:proofErr w:type="gramEnd"/>
            <w:sdt>
              <w:sdtPr>
                <w:rPr>
                  <w:rFonts w:ascii="Arial" w:hAnsi="Arial" w:cs="Arial"/>
                </w:rPr>
                <w:id w:val="41545206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30168" w:rsidRPr="005877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167D6" w:rsidTr="00C47159">
        <w:trPr>
          <w:gridAfter w:val="1"/>
          <w:wAfter w:w="28" w:type="dxa"/>
          <w:trHeight w:val="459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D6" w:rsidRDefault="00C47159" w:rsidP="00C4715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  <w:r w:rsidR="000167D6">
              <w:rPr>
                <w:rFonts w:ascii="Arial" w:hAnsi="Arial" w:cs="Arial"/>
              </w:rPr>
              <w:t xml:space="preserve"> ART</w:t>
            </w:r>
            <w:r>
              <w:rPr>
                <w:rFonts w:ascii="Arial" w:hAnsi="Arial" w:cs="Arial"/>
              </w:rPr>
              <w:t xml:space="preserve">: </w:t>
            </w:r>
            <w:proofErr w:type="gramStart"/>
            <w:r>
              <w:rPr>
                <w:rFonts w:ascii="Arial" w:hAnsi="Arial" w:cs="Arial"/>
              </w:rPr>
              <w:t>Elaboração</w:t>
            </w:r>
            <w:r w:rsidR="000167D6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177555121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30168" w:rsidRPr="0058778C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="Arial" w:hAnsi="Arial" w:cs="Arial"/>
              </w:rPr>
              <w:t xml:space="preserve">  Execução: </w:t>
            </w:r>
            <w:sdt>
              <w:sdtPr>
                <w:rPr>
                  <w:rFonts w:ascii="Arial" w:hAnsi="Arial" w:cs="Arial"/>
                </w:rPr>
                <w:id w:val="-1869683360"/>
                <w:showingPlcHdr/>
              </w:sdtPr>
              <w:sdtEndPr/>
              <w:sdtContent>
                <w:r w:rsidRPr="005877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C47159" w:rsidRDefault="00C47159" w:rsidP="00C4715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7159" w:rsidRDefault="00C47159" w:rsidP="00C4715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Nos casos de barragens a construir ou construídas com previsão de adequações é obrigatório o preenchimento da ART de elaboração e da ART de execução.</w:t>
            </w:r>
          </w:p>
        </w:tc>
      </w:tr>
      <w:tr w:rsidR="000167D6" w:rsidTr="000167D6">
        <w:trPr>
          <w:gridAfter w:val="1"/>
          <w:wAfter w:w="28" w:type="dxa"/>
          <w:trHeight w:val="891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6" w:rsidRDefault="000167D6" w:rsidP="000167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Formação:     </w:t>
            </w:r>
            <w:sdt>
              <w:sdtPr>
                <w:rPr>
                  <w:rFonts w:ascii="Arial" w:hAnsi="Arial" w:cs="Arial"/>
                </w:rPr>
                <w:id w:val="88877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5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Engenheiro Agrônomo                 </w:t>
            </w:r>
            <w:sdt>
              <w:sdtPr>
                <w:rPr>
                  <w:rFonts w:ascii="Arial" w:hAnsi="Arial" w:cs="Arial"/>
                </w:rPr>
                <w:id w:val="119211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F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gramStart"/>
            <w:r w:rsidR="00DF0F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>Engenheiro Agrícola</w:t>
            </w:r>
          </w:p>
          <w:p w:rsidR="000167D6" w:rsidRDefault="000167D6" w:rsidP="000167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DF0F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78989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F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F0F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Engenheiro Civil                          </w:t>
            </w:r>
          </w:p>
          <w:p w:rsidR="000167D6" w:rsidRDefault="000167D6" w:rsidP="000167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DF0F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-135440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F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Outros        Qual</w:t>
            </w:r>
            <w:proofErr w:type="gramEnd"/>
            <w:r>
              <w:rPr>
                <w:rFonts w:ascii="Arial" w:hAnsi="Arial" w:cs="Arial"/>
              </w:rPr>
              <w:t>:</w:t>
            </w:r>
            <w:r w:rsidR="005535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45348186"/>
                <w:showingPlcHdr/>
              </w:sdtPr>
              <w:sdtEndPr/>
              <w:sdtContent>
                <w:r w:rsidR="00553501" w:rsidRPr="005877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0167D6" w:rsidRDefault="000167D6" w:rsidP="000167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</w:p>
        </w:tc>
      </w:tr>
      <w:tr w:rsidR="000167D6" w:rsidRPr="000C6D4B" w:rsidTr="000167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8" w:type="dxa"/>
          <w:trHeight w:val="472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hideMark/>
          </w:tcPr>
          <w:p w:rsidR="000167D6" w:rsidRDefault="000167D6" w:rsidP="00B12A40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DECLARO QUE LI TODO O DOCUMENTO E QUE O DESCRITO NO MESMO É A EXPRESSÃO DA VERDADE, SOB AS PENAS LEGAIS POR OMISSÃO OU FALSA INFORMAÇÃO.</w:t>
            </w:r>
            <w:r w:rsidR="002858F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0167D6" w:rsidRPr="000C6D4B" w:rsidTr="000167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8" w:type="dxa"/>
          <w:trHeight w:val="826"/>
          <w:jc w:val="center"/>
        </w:trPr>
        <w:tc>
          <w:tcPr>
            <w:tcW w:w="45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67D6" w:rsidRDefault="000167D6" w:rsidP="000167D6">
            <w:pPr>
              <w:pStyle w:val="Corpodetexto2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0" w:name="Texto1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                                               </w:t>
            </w:r>
          </w:p>
          <w:p w:rsidR="000167D6" w:rsidRPr="00A2507F" w:rsidRDefault="000167D6" w:rsidP="000167D6">
            <w:pPr>
              <w:pStyle w:val="Corpodetexto2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507F">
              <w:rPr>
                <w:rFonts w:ascii="Arial" w:hAnsi="Arial" w:cs="Arial"/>
              </w:rPr>
              <w:t>__________________________</w:t>
            </w:r>
          </w:p>
          <w:p w:rsidR="000167D6" w:rsidRDefault="000167D6" w:rsidP="000167D6">
            <w:pPr>
              <w:pStyle w:val="Corpodetexto2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507F">
              <w:rPr>
                <w:rFonts w:ascii="Arial" w:hAnsi="Arial" w:cs="Arial"/>
              </w:rPr>
              <w:t xml:space="preserve">Assinatura do responsável </w:t>
            </w:r>
            <w:r>
              <w:rPr>
                <w:rFonts w:ascii="Arial" w:hAnsi="Arial" w:cs="Arial"/>
              </w:rPr>
              <w:t xml:space="preserve">técnico            </w:t>
            </w:r>
            <w:r w:rsidRPr="00A2507F">
              <w:rPr>
                <w:rFonts w:ascii="Arial" w:hAnsi="Arial" w:cs="Arial"/>
              </w:rPr>
              <w:t>pela atividade</w:t>
            </w:r>
          </w:p>
        </w:tc>
        <w:tc>
          <w:tcPr>
            <w:tcW w:w="47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67D6" w:rsidRDefault="000167D6" w:rsidP="000167D6">
            <w:pPr>
              <w:pStyle w:val="Corpodetexto2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:rsidR="000167D6" w:rsidRDefault="000167D6" w:rsidP="000167D6">
            <w:pPr>
              <w:pStyle w:val="Corpodetexto2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 do responsável pela atividade </w:t>
            </w:r>
          </w:p>
        </w:tc>
      </w:tr>
      <w:tr w:rsidR="000167D6" w:rsidRPr="000C6D4B" w:rsidTr="000167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8" w:type="dxa"/>
          <w:trHeight w:val="373"/>
          <w:jc w:val="center"/>
        </w:trPr>
        <w:tc>
          <w:tcPr>
            <w:tcW w:w="93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0167D6" w:rsidRDefault="000167D6" w:rsidP="000167D6">
            <w:pPr>
              <w:pStyle w:val="Corpodetexto2"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Para uso exclusivo do IDAF</w:t>
            </w:r>
          </w:p>
        </w:tc>
      </w:tr>
      <w:tr w:rsidR="000167D6" w:rsidRPr="000C6D4B" w:rsidTr="00E668D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8" w:type="dxa"/>
          <w:trHeight w:val="1712"/>
          <w:jc w:val="center"/>
        </w:trPr>
        <w:tc>
          <w:tcPr>
            <w:tcW w:w="45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67D6" w:rsidRDefault="000167D6" w:rsidP="000167D6">
            <w:pPr>
              <w:pStyle w:val="Corpodetexto2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Local: ________________________, </w:t>
            </w:r>
          </w:p>
          <w:p w:rsidR="000167D6" w:rsidRDefault="000167D6" w:rsidP="000167D6">
            <w:pPr>
              <w:pStyle w:val="Corpodetexto2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167D6" w:rsidRDefault="000167D6" w:rsidP="000167D6">
            <w:pPr>
              <w:pStyle w:val="Corpodetexto2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____ /____/____.</w:t>
            </w:r>
          </w:p>
        </w:tc>
        <w:tc>
          <w:tcPr>
            <w:tcW w:w="47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167D6" w:rsidRDefault="000167D6" w:rsidP="000167D6">
            <w:pPr>
              <w:pStyle w:val="Corpodetexto2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:rsidR="000167D6" w:rsidRDefault="000167D6" w:rsidP="000167D6">
            <w:pPr>
              <w:pStyle w:val="Corpodetexto2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e carimbo do representante do IDAF</w:t>
            </w:r>
          </w:p>
        </w:tc>
      </w:tr>
    </w:tbl>
    <w:p w:rsidR="00E668D4" w:rsidRDefault="00E668D4" w:rsidP="000167D6">
      <w:pPr>
        <w:tabs>
          <w:tab w:val="left" w:pos="2100"/>
        </w:tabs>
        <w:spacing w:after="0" w:line="240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p w:rsidR="000167D6" w:rsidRPr="000167D6" w:rsidRDefault="000167D6" w:rsidP="000167D6">
      <w:pPr>
        <w:tabs>
          <w:tab w:val="left" w:pos="2100"/>
        </w:tabs>
        <w:spacing w:after="0" w:line="24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 w:rsidRPr="000167D6">
        <w:rPr>
          <w:rFonts w:ascii="Arial" w:hAnsi="Arial" w:cs="Arial"/>
          <w:sz w:val="20"/>
          <w:szCs w:val="20"/>
        </w:rPr>
        <w:t>Esta declaração deverá ser</w:t>
      </w:r>
      <w:r w:rsidR="00162510">
        <w:rPr>
          <w:rFonts w:ascii="Arial" w:hAnsi="Arial" w:cs="Arial"/>
          <w:sz w:val="20"/>
          <w:szCs w:val="20"/>
        </w:rPr>
        <w:t xml:space="preserve"> assinada e apresentada, em três</w:t>
      </w:r>
      <w:r w:rsidRPr="000167D6">
        <w:rPr>
          <w:rFonts w:ascii="Arial" w:hAnsi="Arial" w:cs="Arial"/>
          <w:sz w:val="20"/>
          <w:szCs w:val="20"/>
        </w:rPr>
        <w:t xml:space="preserve"> vias, nos escritórios locais ou postos de atendimento do </w:t>
      </w:r>
      <w:r w:rsidRPr="000167D6">
        <w:rPr>
          <w:rFonts w:ascii="Arial" w:hAnsi="Arial" w:cs="Arial"/>
          <w:caps/>
          <w:sz w:val="20"/>
          <w:szCs w:val="20"/>
        </w:rPr>
        <w:t>IDAF</w:t>
      </w:r>
      <w:r w:rsidRPr="000167D6">
        <w:rPr>
          <w:rFonts w:ascii="Arial" w:hAnsi="Arial" w:cs="Arial"/>
          <w:sz w:val="20"/>
          <w:szCs w:val="20"/>
        </w:rPr>
        <w:t>, para conferência das informações e validação por um funcionário do orgão.</w:t>
      </w:r>
    </w:p>
    <w:p w:rsidR="000167D6" w:rsidRPr="000167D6" w:rsidRDefault="000167D6" w:rsidP="00162510">
      <w:pPr>
        <w:tabs>
          <w:tab w:val="left" w:pos="2100"/>
        </w:tabs>
        <w:spacing w:after="0" w:line="24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 w:rsidRPr="000167D6">
        <w:rPr>
          <w:rFonts w:ascii="Arial" w:hAnsi="Arial" w:cs="Arial"/>
          <w:sz w:val="20"/>
          <w:szCs w:val="20"/>
        </w:rPr>
        <w:t xml:space="preserve">A presente declaração substitui o cadastro previsto </w:t>
      </w:r>
      <w:r w:rsidRPr="00AB2F40">
        <w:rPr>
          <w:rFonts w:ascii="Arial" w:hAnsi="Arial" w:cs="Arial"/>
          <w:sz w:val="20"/>
          <w:szCs w:val="20"/>
        </w:rPr>
        <w:t>no art</w:t>
      </w:r>
      <w:r w:rsidR="00AB2F40" w:rsidRPr="00AB2F40">
        <w:rPr>
          <w:rFonts w:ascii="Arial" w:hAnsi="Arial" w:cs="Arial"/>
          <w:sz w:val="20"/>
          <w:szCs w:val="20"/>
        </w:rPr>
        <w:t xml:space="preserve"> 8º do decreto </w:t>
      </w:r>
      <w:r w:rsidR="00AB2F40">
        <w:rPr>
          <w:rFonts w:ascii="Arial" w:hAnsi="Arial" w:cs="Arial"/>
          <w:sz w:val="20"/>
          <w:szCs w:val="20"/>
        </w:rPr>
        <w:t>3623-R</w:t>
      </w:r>
      <w:r w:rsidR="00162510">
        <w:rPr>
          <w:rFonts w:ascii="Arial" w:hAnsi="Arial" w:cs="Arial"/>
          <w:sz w:val="20"/>
          <w:szCs w:val="20"/>
        </w:rPr>
        <w:t xml:space="preserve">. </w:t>
      </w:r>
      <w:r w:rsidR="00162510" w:rsidRPr="00162510">
        <w:rPr>
          <w:rFonts w:ascii="Arial" w:hAnsi="Arial" w:cs="Arial"/>
          <w:sz w:val="20"/>
          <w:szCs w:val="20"/>
        </w:rPr>
        <w:t>Após o início da utilização da ferramenta de cadastro de barragens no SIMLAM, o Idaf fará a inserção dos dados dos formulários no Sistema e emitirá a Certidão de Dispensa de Licenciamento.</w:t>
      </w:r>
      <w:r w:rsidRPr="000167D6">
        <w:rPr>
          <w:rFonts w:ascii="Arial" w:hAnsi="Arial" w:cs="Arial"/>
          <w:sz w:val="20"/>
          <w:szCs w:val="20"/>
        </w:rPr>
        <w:t xml:space="preserve"> </w:t>
      </w:r>
    </w:p>
    <w:p w:rsidR="000167D6" w:rsidRPr="000167D6" w:rsidRDefault="000167D6" w:rsidP="000167D6">
      <w:pPr>
        <w:spacing w:after="0" w:line="24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 w:rsidRPr="000167D6">
        <w:rPr>
          <w:rFonts w:ascii="Arial" w:hAnsi="Arial" w:cs="Arial"/>
          <w:sz w:val="20"/>
          <w:szCs w:val="20"/>
        </w:rPr>
        <w:lastRenderedPageBreak/>
        <w:t xml:space="preserve">Para que o empreendedor se mantenha regularizado é necessário o atendimento às condicionantes descritas neste documento, caso contrário estará sujeito às penalidades previstas em lei. </w:t>
      </w:r>
    </w:p>
    <w:p w:rsidR="000167D6" w:rsidRDefault="000167D6" w:rsidP="000167D6">
      <w:pPr>
        <w:tabs>
          <w:tab w:val="left" w:pos="2100"/>
        </w:tabs>
        <w:spacing w:after="0" w:line="240" w:lineRule="auto"/>
        <w:jc w:val="center"/>
        <w:rPr>
          <w:rFonts w:ascii="Arial" w:hAnsi="Arial" w:cs="Arial"/>
          <w:b/>
          <w:caps/>
          <w:u w:val="single"/>
        </w:rPr>
      </w:pPr>
    </w:p>
    <w:p w:rsidR="000167D6" w:rsidRDefault="000167D6" w:rsidP="000167D6">
      <w:pPr>
        <w:tabs>
          <w:tab w:val="left" w:pos="2100"/>
        </w:tabs>
        <w:spacing w:after="0" w:line="24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Condicionantes</w:t>
      </w:r>
    </w:p>
    <w:p w:rsidR="00E668D4" w:rsidRDefault="00E668D4" w:rsidP="000167D6">
      <w:pPr>
        <w:tabs>
          <w:tab w:val="left" w:pos="2100"/>
        </w:tabs>
        <w:spacing w:after="0" w:line="240" w:lineRule="auto"/>
        <w:jc w:val="center"/>
        <w:rPr>
          <w:rFonts w:ascii="Arial" w:hAnsi="Arial" w:cs="Arial"/>
          <w:b/>
          <w:caps/>
          <w:u w:val="single"/>
        </w:rPr>
      </w:pPr>
    </w:p>
    <w:p w:rsidR="000167D6" w:rsidRPr="000167D6" w:rsidRDefault="000167D6" w:rsidP="00E668D4">
      <w:pPr>
        <w:pStyle w:val="PargrafodaLista"/>
        <w:numPr>
          <w:ilvl w:val="0"/>
          <w:numId w:val="1"/>
        </w:numPr>
        <w:tabs>
          <w:tab w:val="left" w:pos="2100"/>
        </w:tabs>
        <w:ind w:left="0"/>
        <w:jc w:val="both"/>
        <w:rPr>
          <w:rFonts w:ascii="Arial" w:hAnsi="Arial" w:cs="Arial"/>
          <w:lang w:val="pt-BR"/>
        </w:rPr>
      </w:pPr>
      <w:r w:rsidRPr="000167D6">
        <w:rPr>
          <w:rFonts w:ascii="Arial" w:hAnsi="Arial" w:cs="Arial"/>
          <w:lang w:val="pt-BR"/>
        </w:rPr>
        <w:t xml:space="preserve">Manter / construir a barragem segundo as especificações técnicas definidas pelo responsável técnico e declaradas </w:t>
      </w:r>
      <w:r w:rsidRPr="000167D6">
        <w:rPr>
          <w:rFonts w:ascii="Arial" w:hAnsi="Arial" w:cs="Arial"/>
          <w:sz w:val="16"/>
          <w:lang w:val="pt-BR"/>
        </w:rPr>
        <w:t>neste</w:t>
      </w:r>
      <w:r w:rsidRPr="000167D6">
        <w:rPr>
          <w:rFonts w:ascii="Arial" w:hAnsi="Arial" w:cs="Arial"/>
          <w:lang w:val="pt-BR"/>
        </w:rPr>
        <w:t xml:space="preserve"> documento;</w:t>
      </w:r>
    </w:p>
    <w:p w:rsidR="000167D6" w:rsidRPr="00D54CFA" w:rsidRDefault="000167D6" w:rsidP="00E668D4">
      <w:pPr>
        <w:pStyle w:val="PargrafodaLista"/>
        <w:numPr>
          <w:ilvl w:val="0"/>
          <w:numId w:val="1"/>
        </w:numPr>
        <w:tabs>
          <w:tab w:val="left" w:pos="2100"/>
        </w:tabs>
        <w:ind w:left="0"/>
        <w:jc w:val="both"/>
        <w:rPr>
          <w:rFonts w:ascii="Arial" w:hAnsi="Arial" w:cs="Arial"/>
          <w:lang w:val="pt-BR"/>
        </w:rPr>
      </w:pPr>
      <w:r w:rsidRPr="00D54CFA">
        <w:rPr>
          <w:rFonts w:ascii="Arial" w:hAnsi="Arial" w:cs="Arial"/>
          <w:lang w:val="pt-BR"/>
        </w:rPr>
        <w:t>No caso de barragens já construídas, sem monge, sem vertedouro ou com alguma adequação a ser feita, o proprietário tem um prazo de 180 dias a contar da assinatura deste documento para realizar as obras necessárias para adequação seguindo as especificações técnicas definidas pelo responsável técnico;</w:t>
      </w:r>
    </w:p>
    <w:p w:rsidR="000167D6" w:rsidRPr="00D54CFA" w:rsidRDefault="000167D6" w:rsidP="00E668D4">
      <w:pPr>
        <w:pStyle w:val="PargrafodaLista"/>
        <w:numPr>
          <w:ilvl w:val="0"/>
          <w:numId w:val="1"/>
        </w:numPr>
        <w:tabs>
          <w:tab w:val="left" w:pos="2100"/>
        </w:tabs>
        <w:ind w:left="0"/>
        <w:jc w:val="both"/>
        <w:rPr>
          <w:rFonts w:ascii="Arial" w:hAnsi="Arial" w:cs="Arial"/>
          <w:lang w:val="pt-BR"/>
        </w:rPr>
      </w:pPr>
      <w:r w:rsidRPr="00D54CFA">
        <w:rPr>
          <w:rFonts w:ascii="Arial" w:hAnsi="Arial" w:cs="Arial"/>
          <w:lang w:val="pt-BR"/>
        </w:rPr>
        <w:t>Caso haja qualquer alteração na barragem, o proprietário fica obrigado a refazer o cadastro junto ao Idaf;</w:t>
      </w:r>
    </w:p>
    <w:p w:rsidR="000167D6" w:rsidRPr="00D54CFA" w:rsidRDefault="000167D6" w:rsidP="00E668D4">
      <w:pPr>
        <w:pStyle w:val="PargrafodaLista"/>
        <w:numPr>
          <w:ilvl w:val="0"/>
          <w:numId w:val="1"/>
        </w:numPr>
        <w:tabs>
          <w:tab w:val="left" w:pos="2100"/>
        </w:tabs>
        <w:ind w:left="0"/>
        <w:jc w:val="both"/>
        <w:rPr>
          <w:rFonts w:ascii="Arial" w:hAnsi="Arial" w:cs="Arial"/>
          <w:lang w:val="pt-BR"/>
        </w:rPr>
      </w:pPr>
      <w:r w:rsidRPr="00D54CFA">
        <w:rPr>
          <w:rFonts w:ascii="Arial" w:hAnsi="Arial" w:cs="Arial"/>
          <w:lang w:val="pt-BR"/>
        </w:rPr>
        <w:t>No caso de alterações que resultem em lâmina d’água superior a 1ha ou volume armazenado superior a 10.000m³, o requerente fica obrigado a requerer o licenciamento ambiental da barragem junto ao Idaf;</w:t>
      </w:r>
    </w:p>
    <w:p w:rsidR="000167D6" w:rsidRPr="00D54CFA" w:rsidRDefault="000167D6" w:rsidP="00E668D4">
      <w:pPr>
        <w:pStyle w:val="PargrafodaLista"/>
        <w:numPr>
          <w:ilvl w:val="0"/>
          <w:numId w:val="1"/>
        </w:numPr>
        <w:tabs>
          <w:tab w:val="left" w:pos="2100"/>
        </w:tabs>
        <w:ind w:left="0" w:hanging="357"/>
        <w:jc w:val="both"/>
        <w:rPr>
          <w:rFonts w:ascii="Arial" w:hAnsi="Arial" w:cs="Arial"/>
          <w:caps/>
          <w:lang w:val="pt-BR"/>
        </w:rPr>
      </w:pPr>
      <w:r w:rsidRPr="00D54CFA">
        <w:rPr>
          <w:rFonts w:ascii="Arial" w:hAnsi="Arial" w:cs="Arial"/>
          <w:lang w:val="pt-BR"/>
        </w:rPr>
        <w:t>O instituto de defesa agropecuária e florestal – Idaf não se responsabiliza por eventual uso indevido do presente documento, advindo de dolo ou má fé;</w:t>
      </w:r>
    </w:p>
    <w:p w:rsidR="00E668D4" w:rsidRPr="00E668D4" w:rsidRDefault="000167D6" w:rsidP="00E668D4">
      <w:pPr>
        <w:pStyle w:val="PargrafodaLista"/>
        <w:numPr>
          <w:ilvl w:val="0"/>
          <w:numId w:val="1"/>
        </w:numPr>
        <w:tabs>
          <w:tab w:val="left" w:pos="2100"/>
        </w:tabs>
        <w:ind w:left="0" w:hanging="357"/>
        <w:jc w:val="both"/>
        <w:rPr>
          <w:lang w:val="pt-BR"/>
        </w:rPr>
      </w:pPr>
      <w:r w:rsidRPr="00E668D4">
        <w:rPr>
          <w:rFonts w:ascii="Arial" w:hAnsi="Arial" w:cs="Arial"/>
          <w:lang w:val="pt-BR"/>
        </w:rPr>
        <w:t>Todas as informações técnicas prestadas, especialmente as pessoais e dominiais, bem como as informações prestadas pelo (a) proprietário (a) do imóvel ou responsável técnico são de sua inteira responsabilidade, resp</w:t>
      </w:r>
      <w:r w:rsidR="00C47159" w:rsidRPr="00E668D4">
        <w:rPr>
          <w:rFonts w:ascii="Arial" w:hAnsi="Arial" w:cs="Arial"/>
          <w:lang w:val="pt-BR"/>
        </w:rPr>
        <w:t>ondendo legalmente pelas mesmas;</w:t>
      </w:r>
    </w:p>
    <w:p w:rsidR="00C47159" w:rsidRPr="00E668D4" w:rsidRDefault="00C47159" w:rsidP="00E668D4">
      <w:pPr>
        <w:pStyle w:val="PargrafodaLista"/>
        <w:numPr>
          <w:ilvl w:val="0"/>
          <w:numId w:val="1"/>
        </w:numPr>
        <w:tabs>
          <w:tab w:val="left" w:pos="2100"/>
        </w:tabs>
        <w:ind w:left="0" w:hanging="357"/>
        <w:jc w:val="both"/>
        <w:rPr>
          <w:lang w:val="pt-BR"/>
        </w:rPr>
      </w:pPr>
      <w:r w:rsidRPr="00E668D4">
        <w:rPr>
          <w:rFonts w:ascii="Arial" w:hAnsi="Arial" w:cs="Arial"/>
          <w:lang w:val="pt-BR"/>
        </w:rPr>
        <w:t>A dispensa de licenciamento não desobriga o requerente a estar regularizado com os demais órgãos no âmbito municipal, estadual e federal;</w:t>
      </w:r>
    </w:p>
    <w:p w:rsidR="00C47159" w:rsidRPr="00B12A40" w:rsidRDefault="00C47159" w:rsidP="00E668D4">
      <w:pPr>
        <w:pStyle w:val="PargrafodaLista"/>
        <w:numPr>
          <w:ilvl w:val="0"/>
          <w:numId w:val="1"/>
        </w:numPr>
        <w:tabs>
          <w:tab w:val="left" w:pos="2100"/>
        </w:tabs>
        <w:ind w:left="0" w:hanging="357"/>
        <w:jc w:val="both"/>
        <w:rPr>
          <w:lang w:val="pt-BR"/>
        </w:rPr>
      </w:pPr>
      <w:r>
        <w:rPr>
          <w:rFonts w:ascii="Arial" w:hAnsi="Arial" w:cs="Arial"/>
          <w:lang w:val="pt-BR"/>
        </w:rPr>
        <w:t>Para que a lâmina d’água da barragem atinja propriedade de vizinho, os mesmos devem estar de acordo com a construção/manutenção do barramento.</w:t>
      </w:r>
    </w:p>
    <w:p w:rsidR="00B12A40" w:rsidRPr="00C47159" w:rsidRDefault="00B12A40" w:rsidP="00E668D4">
      <w:pPr>
        <w:pStyle w:val="PargrafodaLista"/>
        <w:numPr>
          <w:ilvl w:val="0"/>
          <w:numId w:val="1"/>
        </w:numPr>
        <w:tabs>
          <w:tab w:val="left" w:pos="2100"/>
        </w:tabs>
        <w:ind w:left="0" w:hanging="357"/>
        <w:jc w:val="both"/>
        <w:rPr>
          <w:lang w:val="pt-BR"/>
        </w:rPr>
      </w:pPr>
      <w:r>
        <w:rPr>
          <w:rFonts w:ascii="Arial" w:hAnsi="Arial" w:cs="Arial"/>
          <w:lang w:val="pt-BR"/>
        </w:rPr>
        <w:t xml:space="preserve">O responsável pela atividade deverá manter em sua posse esta declaração validada pelo </w:t>
      </w:r>
      <w:proofErr w:type="spellStart"/>
      <w:r>
        <w:rPr>
          <w:rFonts w:ascii="Arial" w:hAnsi="Arial" w:cs="Arial"/>
          <w:lang w:val="pt-BR"/>
        </w:rPr>
        <w:t>Idaf</w:t>
      </w:r>
      <w:proofErr w:type="spellEnd"/>
      <w:r>
        <w:rPr>
          <w:rFonts w:ascii="Arial" w:hAnsi="Arial" w:cs="Arial"/>
          <w:lang w:val="pt-BR"/>
        </w:rPr>
        <w:t xml:space="preserve">, bem como cópia do projeto da barragem ou laudo de barragem construída que poderão ser requisitados pelo </w:t>
      </w:r>
      <w:proofErr w:type="spellStart"/>
      <w:r>
        <w:rPr>
          <w:rFonts w:ascii="Arial" w:hAnsi="Arial" w:cs="Arial"/>
          <w:lang w:val="pt-BR"/>
        </w:rPr>
        <w:t>Idaf</w:t>
      </w:r>
      <w:proofErr w:type="spellEnd"/>
      <w:r>
        <w:rPr>
          <w:rFonts w:ascii="Arial" w:hAnsi="Arial" w:cs="Arial"/>
          <w:lang w:val="pt-BR"/>
        </w:rPr>
        <w:t xml:space="preserve"> em momentos de </w:t>
      </w:r>
      <w:proofErr w:type="gramStart"/>
      <w:r>
        <w:rPr>
          <w:rFonts w:ascii="Arial" w:hAnsi="Arial" w:cs="Arial"/>
          <w:lang w:val="pt-BR"/>
        </w:rPr>
        <w:t>fiscalização.</w:t>
      </w:r>
      <w:bookmarkStart w:id="1" w:name="_GoBack"/>
      <w:bookmarkEnd w:id="1"/>
      <w:proofErr w:type="gramEnd"/>
    </w:p>
    <w:sectPr w:rsidR="00B12A40" w:rsidRPr="00C4715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49" w:rsidRDefault="00856249" w:rsidP="00C34EB5">
      <w:pPr>
        <w:spacing w:after="0" w:line="240" w:lineRule="auto"/>
      </w:pPr>
      <w:r>
        <w:separator/>
      </w:r>
    </w:p>
  </w:endnote>
  <w:endnote w:type="continuationSeparator" w:id="0">
    <w:p w:rsidR="00856249" w:rsidRDefault="00856249" w:rsidP="00C3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D6" w:rsidRPr="00C34EB5" w:rsidRDefault="000167D6">
    <w:pPr>
      <w:pStyle w:val="Rodap"/>
      <w:rPr>
        <w:sz w:val="18"/>
        <w:szCs w:val="18"/>
      </w:rPr>
    </w:pPr>
    <w:r w:rsidRPr="00C34EB5">
      <w:rPr>
        <w:sz w:val="18"/>
        <w:szCs w:val="18"/>
      </w:rPr>
      <w:t>(27) 3636-</w:t>
    </w:r>
    <w:r>
      <w:rPr>
        <w:sz w:val="18"/>
        <w:szCs w:val="18"/>
      </w:rPr>
      <w:t>3761</w:t>
    </w:r>
    <w:r w:rsidRPr="00C34EB5">
      <w:rPr>
        <w:sz w:val="18"/>
        <w:szCs w:val="18"/>
      </w:rPr>
      <w:t xml:space="preserve"> | www.idaf.es.gov.br</w:t>
    </w:r>
    <w:r>
      <w:rPr>
        <w:sz w:val="18"/>
        <w:szCs w:val="18"/>
      </w:rPr>
      <w:t xml:space="preserve"> | </w:t>
    </w:r>
    <w:r w:rsidRPr="00C34EB5">
      <w:rPr>
        <w:sz w:val="18"/>
        <w:szCs w:val="18"/>
      </w:rPr>
      <w:t>Rua Raimundo Nonato, 135 – Forte São João – Vitória – ES – CEP: 29.017-160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49" w:rsidRDefault="00856249" w:rsidP="00C34EB5">
      <w:pPr>
        <w:spacing w:after="0" w:line="240" w:lineRule="auto"/>
      </w:pPr>
      <w:r>
        <w:separator/>
      </w:r>
    </w:p>
  </w:footnote>
  <w:footnote w:type="continuationSeparator" w:id="0">
    <w:p w:rsidR="00856249" w:rsidRDefault="00856249" w:rsidP="00C3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D6" w:rsidRDefault="000167D6">
    <w:pPr>
      <w:pStyle w:val="Cabealho"/>
    </w:pPr>
    <w:r>
      <w:rPr>
        <w:noProof/>
        <w:lang w:eastAsia="pt-BR"/>
      </w:rPr>
      <w:drawing>
        <wp:inline distT="0" distB="0" distL="0" distR="0" wp14:anchorId="65E7F691" wp14:editId="0EEAFD28">
          <wp:extent cx="5400040" cy="629920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67D6" w:rsidRDefault="000167D6">
    <w:pPr>
      <w:pStyle w:val="Cabealho"/>
    </w:pPr>
  </w:p>
  <w:p w:rsidR="000167D6" w:rsidRDefault="000167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1678"/>
    <w:multiLevelType w:val="hybridMultilevel"/>
    <w:tmpl w:val="F5AA219A"/>
    <w:lvl w:ilvl="0" w:tplc="9558FB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B5"/>
    <w:rsid w:val="00000782"/>
    <w:rsid w:val="00000F79"/>
    <w:rsid w:val="000167D6"/>
    <w:rsid w:val="0003695B"/>
    <w:rsid w:val="00051DDE"/>
    <w:rsid w:val="00056623"/>
    <w:rsid w:val="000877FB"/>
    <w:rsid w:val="00121C91"/>
    <w:rsid w:val="00162510"/>
    <w:rsid w:val="001B01D7"/>
    <w:rsid w:val="001D08F7"/>
    <w:rsid w:val="001D7932"/>
    <w:rsid w:val="0025755B"/>
    <w:rsid w:val="002858F8"/>
    <w:rsid w:val="002D6E64"/>
    <w:rsid w:val="00354122"/>
    <w:rsid w:val="004A327C"/>
    <w:rsid w:val="00500566"/>
    <w:rsid w:val="00553501"/>
    <w:rsid w:val="00592979"/>
    <w:rsid w:val="00595A5D"/>
    <w:rsid w:val="00633495"/>
    <w:rsid w:val="006612F3"/>
    <w:rsid w:val="006873E3"/>
    <w:rsid w:val="006D2975"/>
    <w:rsid w:val="00824653"/>
    <w:rsid w:val="00856249"/>
    <w:rsid w:val="00870FDF"/>
    <w:rsid w:val="008A1698"/>
    <w:rsid w:val="008A68E4"/>
    <w:rsid w:val="00901485"/>
    <w:rsid w:val="009239BE"/>
    <w:rsid w:val="0099067E"/>
    <w:rsid w:val="00A15A7E"/>
    <w:rsid w:val="00A27FDB"/>
    <w:rsid w:val="00A30168"/>
    <w:rsid w:val="00A51BFB"/>
    <w:rsid w:val="00A95206"/>
    <w:rsid w:val="00AB2F40"/>
    <w:rsid w:val="00AC10E0"/>
    <w:rsid w:val="00B12A40"/>
    <w:rsid w:val="00B43C0E"/>
    <w:rsid w:val="00BA5EF5"/>
    <w:rsid w:val="00C34EB5"/>
    <w:rsid w:val="00C47159"/>
    <w:rsid w:val="00C50115"/>
    <w:rsid w:val="00C50BE6"/>
    <w:rsid w:val="00CC3AF6"/>
    <w:rsid w:val="00D46A91"/>
    <w:rsid w:val="00D5124E"/>
    <w:rsid w:val="00D849A9"/>
    <w:rsid w:val="00DF0F6D"/>
    <w:rsid w:val="00E55EBE"/>
    <w:rsid w:val="00E64D91"/>
    <w:rsid w:val="00E668D4"/>
    <w:rsid w:val="00E92EC3"/>
    <w:rsid w:val="00F6281A"/>
    <w:rsid w:val="00FD30E2"/>
    <w:rsid w:val="00FD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23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05662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56623"/>
    <w:rPr>
      <w:rFonts w:ascii="Calibri" w:eastAsia="Calibri" w:hAnsi="Calibri" w:cs="Calibri"/>
      <w:lang w:eastAsia="ar-SA"/>
    </w:rPr>
  </w:style>
  <w:style w:type="character" w:customStyle="1" w:styleId="formdincampohtml">
    <w:name w:val="formdincampohtml"/>
    <w:rsid w:val="00056623"/>
  </w:style>
  <w:style w:type="character" w:styleId="Forte">
    <w:name w:val="Strong"/>
    <w:basedOn w:val="Fontepargpadro"/>
    <w:uiPriority w:val="22"/>
    <w:qFormat/>
    <w:rsid w:val="00056623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167D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167D6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0167D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016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906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23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05662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56623"/>
    <w:rPr>
      <w:rFonts w:ascii="Calibri" w:eastAsia="Calibri" w:hAnsi="Calibri" w:cs="Calibri"/>
      <w:lang w:eastAsia="ar-SA"/>
    </w:rPr>
  </w:style>
  <w:style w:type="character" w:customStyle="1" w:styleId="formdincampohtml">
    <w:name w:val="formdincampohtml"/>
    <w:rsid w:val="00056623"/>
  </w:style>
  <w:style w:type="character" w:styleId="Forte">
    <w:name w:val="Strong"/>
    <w:basedOn w:val="Fontepargpadro"/>
    <w:uiPriority w:val="22"/>
    <w:qFormat/>
    <w:rsid w:val="00056623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167D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167D6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0167D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016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906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AF10E0-9855-4E5F-ADE8-3253862ACBFB}"/>
      </w:docPartPr>
      <w:docPartBody>
        <w:p w:rsidR="00C539DD" w:rsidRDefault="00F64B33">
          <w:r w:rsidRPr="0058778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33"/>
    <w:rsid w:val="00206255"/>
    <w:rsid w:val="00293F09"/>
    <w:rsid w:val="005B756D"/>
    <w:rsid w:val="00633A83"/>
    <w:rsid w:val="0070220B"/>
    <w:rsid w:val="007C03F2"/>
    <w:rsid w:val="00845423"/>
    <w:rsid w:val="00B1399F"/>
    <w:rsid w:val="00C539DD"/>
    <w:rsid w:val="00E32BDB"/>
    <w:rsid w:val="00F64B33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5423"/>
    <w:rPr>
      <w:color w:val="808080"/>
    </w:rPr>
  </w:style>
  <w:style w:type="paragraph" w:customStyle="1" w:styleId="B788C271EF2D4F7C9047C1129BDAABC4">
    <w:name w:val="B788C271EF2D4F7C9047C1129BDAABC4"/>
    <w:rsid w:val="00633A83"/>
  </w:style>
  <w:style w:type="paragraph" w:customStyle="1" w:styleId="F602CA3C04824CC48DB7C4C88722BF4C">
    <w:name w:val="F602CA3C04824CC48DB7C4C88722BF4C"/>
    <w:rsid w:val="00633A83"/>
  </w:style>
  <w:style w:type="paragraph" w:customStyle="1" w:styleId="E9EC50D0CDC7425EAECAE48B667A0946">
    <w:name w:val="E9EC50D0CDC7425EAECAE48B667A0946"/>
    <w:rsid w:val="00633A83"/>
  </w:style>
  <w:style w:type="paragraph" w:customStyle="1" w:styleId="39F870037E914A329EA506323AAB08B0">
    <w:name w:val="39F870037E914A329EA506323AAB08B0"/>
    <w:rsid w:val="00633A83"/>
  </w:style>
  <w:style w:type="paragraph" w:customStyle="1" w:styleId="BB922389CF554F66AAE26263DC1A6E0E">
    <w:name w:val="BB922389CF554F66AAE26263DC1A6E0E"/>
    <w:rsid w:val="00845423"/>
  </w:style>
  <w:style w:type="paragraph" w:customStyle="1" w:styleId="62DD722772484EA9A6B3228795D54A8D">
    <w:name w:val="62DD722772484EA9A6B3228795D54A8D"/>
    <w:rsid w:val="00845423"/>
  </w:style>
  <w:style w:type="paragraph" w:customStyle="1" w:styleId="3742200BA18A431280BB57878DCCEE6A">
    <w:name w:val="3742200BA18A431280BB57878DCCEE6A"/>
    <w:rsid w:val="00845423"/>
  </w:style>
  <w:style w:type="paragraph" w:customStyle="1" w:styleId="79C3C2FEDAF449C782C3C5DA48D01F95">
    <w:name w:val="79C3C2FEDAF449C782C3C5DA48D01F95"/>
    <w:rsid w:val="00845423"/>
  </w:style>
  <w:style w:type="paragraph" w:customStyle="1" w:styleId="9AC374B3BE124D93A5CEA978B01FC785">
    <w:name w:val="9AC374B3BE124D93A5CEA978B01FC785"/>
    <w:rsid w:val="00845423"/>
  </w:style>
  <w:style w:type="paragraph" w:customStyle="1" w:styleId="DFEC73CC93F3484189E8682DA44DE6AE">
    <w:name w:val="DFEC73CC93F3484189E8682DA44DE6AE"/>
    <w:rsid w:val="008454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5423"/>
    <w:rPr>
      <w:color w:val="808080"/>
    </w:rPr>
  </w:style>
  <w:style w:type="paragraph" w:customStyle="1" w:styleId="B788C271EF2D4F7C9047C1129BDAABC4">
    <w:name w:val="B788C271EF2D4F7C9047C1129BDAABC4"/>
    <w:rsid w:val="00633A83"/>
  </w:style>
  <w:style w:type="paragraph" w:customStyle="1" w:styleId="F602CA3C04824CC48DB7C4C88722BF4C">
    <w:name w:val="F602CA3C04824CC48DB7C4C88722BF4C"/>
    <w:rsid w:val="00633A83"/>
  </w:style>
  <w:style w:type="paragraph" w:customStyle="1" w:styleId="E9EC50D0CDC7425EAECAE48B667A0946">
    <w:name w:val="E9EC50D0CDC7425EAECAE48B667A0946"/>
    <w:rsid w:val="00633A83"/>
  </w:style>
  <w:style w:type="paragraph" w:customStyle="1" w:styleId="39F870037E914A329EA506323AAB08B0">
    <w:name w:val="39F870037E914A329EA506323AAB08B0"/>
    <w:rsid w:val="00633A83"/>
  </w:style>
  <w:style w:type="paragraph" w:customStyle="1" w:styleId="BB922389CF554F66AAE26263DC1A6E0E">
    <w:name w:val="BB922389CF554F66AAE26263DC1A6E0E"/>
    <w:rsid w:val="00845423"/>
  </w:style>
  <w:style w:type="paragraph" w:customStyle="1" w:styleId="62DD722772484EA9A6B3228795D54A8D">
    <w:name w:val="62DD722772484EA9A6B3228795D54A8D"/>
    <w:rsid w:val="00845423"/>
  </w:style>
  <w:style w:type="paragraph" w:customStyle="1" w:styleId="3742200BA18A431280BB57878DCCEE6A">
    <w:name w:val="3742200BA18A431280BB57878DCCEE6A"/>
    <w:rsid w:val="00845423"/>
  </w:style>
  <w:style w:type="paragraph" w:customStyle="1" w:styleId="79C3C2FEDAF449C782C3C5DA48D01F95">
    <w:name w:val="79C3C2FEDAF449C782C3C5DA48D01F95"/>
    <w:rsid w:val="00845423"/>
  </w:style>
  <w:style w:type="paragraph" w:customStyle="1" w:styleId="9AC374B3BE124D93A5CEA978B01FC785">
    <w:name w:val="9AC374B3BE124D93A5CEA978B01FC785"/>
    <w:rsid w:val="00845423"/>
  </w:style>
  <w:style w:type="paragraph" w:customStyle="1" w:styleId="DFEC73CC93F3484189E8682DA44DE6AE">
    <w:name w:val="DFEC73CC93F3484189E8682DA44DE6AE"/>
    <w:rsid w:val="008454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1037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Catarinozi Ceccon</dc:creator>
  <cp:lastModifiedBy>Ahnaia Zanotelli  Dias da Silva</cp:lastModifiedBy>
  <cp:revision>13</cp:revision>
  <cp:lastPrinted>2014-07-22T13:32:00Z</cp:lastPrinted>
  <dcterms:created xsi:type="dcterms:W3CDTF">2014-08-07T13:07:00Z</dcterms:created>
  <dcterms:modified xsi:type="dcterms:W3CDTF">2014-12-12T13:27:00Z</dcterms:modified>
</cp:coreProperties>
</file>